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FEB" w:rsidRDefault="008C4FEB" w:rsidP="008C4FEB">
      <w:pPr>
        <w:spacing w:after="0"/>
        <w:jc w:val="center"/>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Утверждаю»</w:t>
      </w:r>
    </w:p>
    <w:p w:rsidR="008C4FEB" w:rsidRDefault="008C4FEB" w:rsidP="008C4FEB">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                                                               Генеральный директор</w:t>
      </w:r>
    </w:p>
    <w:p w:rsidR="008C4FEB" w:rsidRDefault="008C4FEB" w:rsidP="008C4FEB">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                                                  ООО </w:t>
      </w:r>
      <w:r>
        <w:rPr>
          <w:rFonts w:ascii="Times New Roman" w:hAnsi="Times New Roman" w:cs="Times New Roman"/>
          <w:sz w:val="28"/>
          <w:szCs w:val="28"/>
        </w:rPr>
        <w:t>«Гелиос»</w:t>
      </w:r>
    </w:p>
    <w:p w:rsidR="008C4FEB" w:rsidRDefault="008C4FEB" w:rsidP="008C4FEB">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                                                                             Жизицкий И.В.________М.П.</w:t>
      </w:r>
    </w:p>
    <w:p w:rsidR="008C4FEB" w:rsidRDefault="008C4FEB" w:rsidP="008C4FEB">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                                                                «01» </w:t>
      </w:r>
      <w:r w:rsidR="002A3CA2">
        <w:rPr>
          <w:rFonts w:ascii="Times New Roman" w:hAnsi="Times New Roman" w:cs="Times New Roman"/>
          <w:bCs/>
          <w:sz w:val="28"/>
          <w:szCs w:val="28"/>
        </w:rPr>
        <w:t>сентября</w:t>
      </w:r>
      <w:bookmarkStart w:id="0" w:name="_GoBack"/>
      <w:bookmarkEnd w:id="0"/>
      <w:r>
        <w:rPr>
          <w:rFonts w:ascii="Times New Roman" w:hAnsi="Times New Roman" w:cs="Times New Roman"/>
          <w:bCs/>
          <w:sz w:val="28"/>
          <w:szCs w:val="28"/>
        </w:rPr>
        <w:t xml:space="preserve"> 2023 год </w:t>
      </w:r>
    </w:p>
    <w:p w:rsidR="008C4FEB" w:rsidRDefault="008C4FEB" w:rsidP="008C4FEB">
      <w:pPr>
        <w:tabs>
          <w:tab w:val="center" w:pos="4677"/>
          <w:tab w:val="left" w:pos="5100"/>
        </w:tabs>
        <w:spacing w:after="0"/>
      </w:pPr>
      <w:r>
        <w:t xml:space="preserve">                                                                               </w:t>
      </w:r>
      <w:r>
        <w:tab/>
      </w:r>
      <w:r>
        <w:tab/>
      </w:r>
    </w:p>
    <w:p w:rsidR="008C4FEB" w:rsidRDefault="008C4FEB" w:rsidP="008F594D">
      <w:pPr>
        <w:spacing w:after="0"/>
        <w:jc w:val="center"/>
        <w:rPr>
          <w:rFonts w:ascii="Times New Roman" w:eastAsia="Calibri" w:hAnsi="Times New Roman" w:cs="Times New Roman"/>
          <w:b/>
          <w:bCs/>
          <w:sz w:val="28"/>
          <w:szCs w:val="28"/>
        </w:rPr>
      </w:pPr>
    </w:p>
    <w:p w:rsidR="0077509B" w:rsidRPr="0072391C" w:rsidRDefault="0077509B" w:rsidP="008F594D">
      <w:pPr>
        <w:spacing w:after="0"/>
        <w:jc w:val="center"/>
        <w:rPr>
          <w:rFonts w:ascii="Times New Roman" w:hAnsi="Times New Roman" w:cs="Times New Roman"/>
          <w:bCs/>
          <w:sz w:val="28"/>
          <w:szCs w:val="28"/>
        </w:rPr>
      </w:pPr>
      <w:r>
        <w:rPr>
          <w:rFonts w:ascii="Times New Roman" w:hAnsi="Times New Roman" w:cs="Times New Roman"/>
          <w:b/>
          <w:bCs/>
          <w:sz w:val="28"/>
          <w:szCs w:val="28"/>
        </w:rPr>
        <w:t xml:space="preserve">                             </w:t>
      </w:r>
    </w:p>
    <w:p w:rsidR="0077509B" w:rsidRDefault="0077509B"/>
    <w:tbl>
      <w:tblPr>
        <w:tblW w:w="5076" w:type="pct"/>
        <w:tblCellMar>
          <w:left w:w="0" w:type="dxa"/>
          <w:right w:w="0" w:type="dxa"/>
        </w:tblCellMar>
        <w:tblLook w:val="04A0" w:firstRow="1" w:lastRow="0" w:firstColumn="1" w:lastColumn="0" w:noHBand="0" w:noVBand="1"/>
      </w:tblPr>
      <w:tblGrid>
        <w:gridCol w:w="9497"/>
      </w:tblGrid>
      <w:tr w:rsidR="00101F1C" w:rsidRPr="0077509B" w:rsidTr="0072391C">
        <w:tc>
          <w:tcPr>
            <w:tcW w:w="5000" w:type="pct"/>
            <w:vAlign w:val="center"/>
            <w:hideMark/>
          </w:tcPr>
          <w:p w:rsidR="00101F1C" w:rsidRPr="0077509B" w:rsidRDefault="00101F1C" w:rsidP="0077509B">
            <w:pPr>
              <w:jc w:val="center"/>
              <w:rPr>
                <w:rFonts w:ascii="Times New Roman" w:hAnsi="Times New Roman" w:cs="Times New Roman"/>
                <w:sz w:val="28"/>
                <w:szCs w:val="28"/>
              </w:rPr>
            </w:pPr>
            <w:r w:rsidRPr="0077509B">
              <w:rPr>
                <w:rFonts w:ascii="Times New Roman" w:hAnsi="Times New Roman" w:cs="Times New Roman"/>
                <w:b/>
                <w:bCs/>
                <w:sz w:val="28"/>
                <w:szCs w:val="28"/>
              </w:rPr>
              <w:t>ПОЛОЖЕНИЕ</w:t>
            </w:r>
          </w:p>
          <w:p w:rsidR="00101F1C" w:rsidRPr="0077509B" w:rsidRDefault="00101F1C" w:rsidP="0077509B">
            <w:pPr>
              <w:jc w:val="center"/>
              <w:rPr>
                <w:rFonts w:ascii="Times New Roman" w:hAnsi="Times New Roman" w:cs="Times New Roman"/>
                <w:sz w:val="28"/>
                <w:szCs w:val="28"/>
              </w:rPr>
            </w:pPr>
            <w:r w:rsidRPr="0077509B">
              <w:rPr>
                <w:rFonts w:ascii="Times New Roman" w:hAnsi="Times New Roman" w:cs="Times New Roman"/>
                <w:b/>
                <w:bCs/>
                <w:sz w:val="28"/>
                <w:szCs w:val="28"/>
              </w:rPr>
              <w:t>о порядке рассмотрения обращений и организации приема граждан</w:t>
            </w:r>
          </w:p>
          <w:p w:rsidR="00101F1C" w:rsidRPr="0077509B" w:rsidRDefault="00FF1D60" w:rsidP="0077509B">
            <w:pPr>
              <w:jc w:val="center"/>
              <w:rPr>
                <w:rFonts w:ascii="Times New Roman" w:hAnsi="Times New Roman" w:cs="Times New Roman"/>
                <w:sz w:val="28"/>
                <w:szCs w:val="28"/>
              </w:rPr>
            </w:pPr>
            <w:r>
              <w:rPr>
                <w:rFonts w:ascii="Times New Roman" w:hAnsi="Times New Roman" w:cs="Times New Roman"/>
                <w:b/>
                <w:bCs/>
                <w:sz w:val="28"/>
                <w:szCs w:val="28"/>
              </w:rPr>
              <w:t xml:space="preserve">в ООО </w:t>
            </w:r>
            <w:r w:rsidR="00A20777">
              <w:rPr>
                <w:rFonts w:ascii="Times New Roman" w:hAnsi="Times New Roman" w:cs="Times New Roman"/>
                <w:b/>
                <w:bCs/>
                <w:sz w:val="28"/>
                <w:szCs w:val="28"/>
              </w:rPr>
              <w:t>«</w:t>
            </w:r>
            <w:r w:rsidR="008C4FEB">
              <w:rPr>
                <w:rFonts w:ascii="Times New Roman" w:hAnsi="Times New Roman" w:cs="Times New Roman"/>
                <w:b/>
                <w:bCs/>
                <w:sz w:val="28"/>
                <w:szCs w:val="28"/>
              </w:rPr>
              <w:t>Гелиос</w:t>
            </w:r>
            <w:r>
              <w:rPr>
                <w:rFonts w:ascii="Times New Roman" w:hAnsi="Times New Roman" w:cs="Times New Roman"/>
                <w:b/>
                <w:bCs/>
                <w:sz w:val="28"/>
                <w:szCs w:val="28"/>
              </w:rPr>
              <w:t>»</w:t>
            </w:r>
          </w:p>
          <w:p w:rsidR="00101F1C" w:rsidRPr="0077509B" w:rsidRDefault="00101F1C" w:rsidP="00101F1C">
            <w:pPr>
              <w:rPr>
                <w:rFonts w:ascii="Times New Roman" w:hAnsi="Times New Roman" w:cs="Times New Roman"/>
                <w:sz w:val="28"/>
                <w:szCs w:val="28"/>
              </w:rPr>
            </w:pPr>
            <w:r w:rsidRPr="0077509B">
              <w:rPr>
                <w:rFonts w:ascii="Times New Roman" w:hAnsi="Times New Roman" w:cs="Times New Roman"/>
                <w:sz w:val="28"/>
                <w:szCs w:val="28"/>
              </w:rPr>
              <w:t> </w:t>
            </w:r>
          </w:p>
          <w:p w:rsidR="00101F1C" w:rsidRPr="0077509B" w:rsidRDefault="00101F1C" w:rsidP="0077509B">
            <w:pPr>
              <w:jc w:val="center"/>
              <w:rPr>
                <w:rFonts w:ascii="Times New Roman" w:hAnsi="Times New Roman" w:cs="Times New Roman"/>
                <w:sz w:val="28"/>
                <w:szCs w:val="28"/>
              </w:rPr>
            </w:pPr>
            <w:r w:rsidRPr="0077509B">
              <w:rPr>
                <w:rFonts w:ascii="Times New Roman" w:hAnsi="Times New Roman" w:cs="Times New Roman"/>
                <w:b/>
                <w:bCs/>
                <w:sz w:val="28"/>
                <w:szCs w:val="28"/>
              </w:rPr>
              <w:t>1. Общие положения</w:t>
            </w:r>
          </w:p>
          <w:p w:rsidR="0077509B" w:rsidRDefault="00101F1C" w:rsidP="0077509B">
            <w:pPr>
              <w:jc w:val="both"/>
              <w:rPr>
                <w:rFonts w:ascii="Times New Roman" w:hAnsi="Times New Roman" w:cs="Times New Roman"/>
                <w:sz w:val="28"/>
                <w:szCs w:val="28"/>
              </w:rPr>
            </w:pPr>
            <w:r w:rsidRPr="0077509B">
              <w:rPr>
                <w:rFonts w:ascii="Times New Roman" w:hAnsi="Times New Roman" w:cs="Times New Roman"/>
                <w:sz w:val="28"/>
                <w:szCs w:val="28"/>
              </w:rPr>
              <w:t xml:space="preserve">1.1. </w:t>
            </w:r>
            <w:r w:rsidR="0077509B" w:rsidRPr="0077509B">
              <w:rPr>
                <w:rFonts w:ascii="Times New Roman" w:hAnsi="Times New Roman" w:cs="Times New Roman"/>
                <w:sz w:val="28"/>
                <w:szCs w:val="28"/>
              </w:rPr>
              <w:t xml:space="preserve">Настоящее Положение разработано в соответствии с Конституцией Российской Федерации, Федеральным законом РФ от 21.11.2011г. № 323-ФЗ «Об основах охраны здоровья граждан в Российской Федерации», Федеральным законом от 02.05.2006г. </w:t>
            </w:r>
            <w:r w:rsidR="0077509B">
              <w:rPr>
                <w:rFonts w:ascii="Times New Roman" w:hAnsi="Times New Roman" w:cs="Times New Roman"/>
                <w:sz w:val="28"/>
                <w:szCs w:val="28"/>
              </w:rPr>
              <w:t xml:space="preserve">№ </w:t>
            </w:r>
            <w:r w:rsidR="0077509B" w:rsidRPr="0077509B">
              <w:rPr>
                <w:rFonts w:ascii="Times New Roman" w:hAnsi="Times New Roman" w:cs="Times New Roman"/>
                <w:sz w:val="28"/>
                <w:szCs w:val="28"/>
              </w:rPr>
              <w:t>59 - ФЗ «О порядке рассмотрения обращений граждан Российской Федерации»</w:t>
            </w:r>
            <w:r w:rsidR="00EF642C">
              <w:rPr>
                <w:rFonts w:ascii="Times New Roman" w:hAnsi="Times New Roman" w:cs="Times New Roman"/>
                <w:sz w:val="28"/>
                <w:szCs w:val="28"/>
              </w:rPr>
              <w:t>, Законом</w:t>
            </w:r>
            <w:r w:rsidR="00EF642C" w:rsidRPr="00EF642C">
              <w:rPr>
                <w:rFonts w:ascii="Times New Roman" w:hAnsi="Times New Roman" w:cs="Times New Roman"/>
                <w:sz w:val="28"/>
                <w:szCs w:val="28"/>
              </w:rPr>
              <w:t xml:space="preserve"> РФ от 07.02.1992 № 2300–1 «О защите прав потребителей»</w:t>
            </w:r>
            <w:r w:rsidR="0077509B" w:rsidRPr="0077509B">
              <w:rPr>
                <w:rFonts w:ascii="Times New Roman" w:hAnsi="Times New Roman" w:cs="Times New Roman"/>
                <w:sz w:val="28"/>
                <w:szCs w:val="28"/>
              </w:rPr>
              <w:t>.</w:t>
            </w:r>
          </w:p>
          <w:p w:rsidR="00101F1C" w:rsidRPr="0077509B" w:rsidRDefault="00101F1C" w:rsidP="0077509B">
            <w:pPr>
              <w:jc w:val="both"/>
              <w:rPr>
                <w:rFonts w:ascii="Times New Roman" w:hAnsi="Times New Roman" w:cs="Times New Roman"/>
                <w:sz w:val="28"/>
                <w:szCs w:val="28"/>
              </w:rPr>
            </w:pPr>
            <w:r w:rsidRPr="0077509B">
              <w:rPr>
                <w:rFonts w:ascii="Times New Roman" w:hAnsi="Times New Roman" w:cs="Times New Roman"/>
                <w:sz w:val="28"/>
                <w:szCs w:val="28"/>
              </w:rPr>
              <w:t xml:space="preserve">1.2. Положение устанавливает порядок рассмотрения обращения и организацию приема граждан в </w:t>
            </w:r>
            <w:r w:rsidR="0077509B">
              <w:rPr>
                <w:rFonts w:ascii="Times New Roman" w:hAnsi="Times New Roman" w:cs="Times New Roman"/>
                <w:sz w:val="28"/>
                <w:szCs w:val="28"/>
              </w:rPr>
              <w:t>ООО</w:t>
            </w:r>
            <w:r w:rsidR="00FF1D60">
              <w:rPr>
                <w:rFonts w:ascii="Times New Roman" w:hAnsi="Times New Roman" w:cs="Times New Roman"/>
                <w:sz w:val="28"/>
                <w:szCs w:val="28"/>
              </w:rPr>
              <w:t xml:space="preserve"> </w:t>
            </w:r>
            <w:r w:rsidR="00A20777">
              <w:rPr>
                <w:rFonts w:ascii="Times New Roman" w:hAnsi="Times New Roman" w:cs="Times New Roman"/>
                <w:sz w:val="28"/>
                <w:szCs w:val="28"/>
              </w:rPr>
              <w:t>«</w:t>
            </w:r>
            <w:r w:rsidR="008C4FEB">
              <w:rPr>
                <w:rFonts w:ascii="Times New Roman" w:hAnsi="Times New Roman" w:cs="Times New Roman"/>
                <w:sz w:val="28"/>
                <w:szCs w:val="28"/>
              </w:rPr>
              <w:t>Гелиос</w:t>
            </w:r>
            <w:r w:rsidR="00FF1D60">
              <w:rPr>
                <w:rFonts w:ascii="Times New Roman" w:hAnsi="Times New Roman" w:cs="Times New Roman"/>
                <w:sz w:val="28"/>
                <w:szCs w:val="28"/>
              </w:rPr>
              <w:t xml:space="preserve">» </w:t>
            </w:r>
            <w:r w:rsidRPr="0077509B">
              <w:rPr>
                <w:rFonts w:ascii="Times New Roman" w:hAnsi="Times New Roman" w:cs="Times New Roman"/>
                <w:sz w:val="28"/>
                <w:szCs w:val="28"/>
              </w:rPr>
              <w:t xml:space="preserve">(далее по тесту – </w:t>
            </w:r>
            <w:r w:rsidR="0077509B">
              <w:rPr>
                <w:rFonts w:ascii="Times New Roman" w:hAnsi="Times New Roman" w:cs="Times New Roman"/>
                <w:sz w:val="28"/>
                <w:szCs w:val="28"/>
              </w:rPr>
              <w:t>клиника</w:t>
            </w:r>
            <w:r w:rsidRPr="0077509B">
              <w:rPr>
                <w:rFonts w:ascii="Times New Roman" w:hAnsi="Times New Roman" w:cs="Times New Roman"/>
                <w:sz w:val="28"/>
                <w:szCs w:val="28"/>
              </w:rPr>
              <w:t>).</w:t>
            </w:r>
          </w:p>
          <w:p w:rsidR="00101F1C" w:rsidRPr="0077509B" w:rsidRDefault="00101F1C" w:rsidP="0077509B">
            <w:pPr>
              <w:jc w:val="both"/>
              <w:rPr>
                <w:rFonts w:ascii="Times New Roman" w:hAnsi="Times New Roman" w:cs="Times New Roman"/>
                <w:sz w:val="28"/>
                <w:szCs w:val="28"/>
              </w:rPr>
            </w:pPr>
            <w:r w:rsidRPr="0077509B">
              <w:rPr>
                <w:rFonts w:ascii="Times New Roman" w:hAnsi="Times New Roman" w:cs="Times New Roman"/>
                <w:sz w:val="28"/>
                <w:szCs w:val="28"/>
              </w:rPr>
              <w:t>1.3. Для целей настоящего Положения используются следующие термины:</w:t>
            </w:r>
          </w:p>
          <w:p w:rsidR="00101F1C" w:rsidRPr="0077509B" w:rsidRDefault="00101F1C" w:rsidP="0077509B">
            <w:pPr>
              <w:jc w:val="both"/>
              <w:rPr>
                <w:rFonts w:ascii="Times New Roman" w:hAnsi="Times New Roman" w:cs="Times New Roman"/>
                <w:sz w:val="28"/>
                <w:szCs w:val="28"/>
              </w:rPr>
            </w:pPr>
            <w:r w:rsidRPr="0077509B">
              <w:rPr>
                <w:rFonts w:ascii="Times New Roman" w:hAnsi="Times New Roman" w:cs="Times New Roman"/>
                <w:sz w:val="28"/>
                <w:szCs w:val="28"/>
              </w:rPr>
              <w:t xml:space="preserve">-     «обращение гражданина» (далее – обращение) – направленное в </w:t>
            </w:r>
            <w:r w:rsidR="0077509B">
              <w:rPr>
                <w:rFonts w:ascii="Times New Roman" w:hAnsi="Times New Roman" w:cs="Times New Roman"/>
                <w:sz w:val="28"/>
                <w:szCs w:val="28"/>
              </w:rPr>
              <w:t>клинику</w:t>
            </w:r>
            <w:r w:rsidRPr="0077509B">
              <w:rPr>
                <w:rFonts w:ascii="Times New Roman" w:hAnsi="Times New Roman" w:cs="Times New Roman"/>
                <w:sz w:val="28"/>
                <w:szCs w:val="28"/>
              </w:rPr>
              <w:t xml:space="preserve"> письменное предложение, заявление или жалоба, а также устное обращение гражданина.</w:t>
            </w:r>
          </w:p>
          <w:p w:rsidR="00101F1C" w:rsidRPr="0077509B" w:rsidRDefault="00101F1C" w:rsidP="0077509B">
            <w:pPr>
              <w:jc w:val="both"/>
              <w:rPr>
                <w:rFonts w:ascii="Times New Roman" w:hAnsi="Times New Roman" w:cs="Times New Roman"/>
                <w:sz w:val="28"/>
                <w:szCs w:val="28"/>
              </w:rPr>
            </w:pPr>
            <w:r w:rsidRPr="0077509B">
              <w:rPr>
                <w:rFonts w:ascii="Times New Roman" w:hAnsi="Times New Roman" w:cs="Times New Roman"/>
                <w:sz w:val="28"/>
                <w:szCs w:val="28"/>
              </w:rPr>
              <w:t xml:space="preserve">-     «предложение» – рекомендация гражданина по совершенствованию нормативных правовых актов, а также внутренних актов </w:t>
            </w:r>
            <w:r w:rsidR="0077509B">
              <w:rPr>
                <w:rFonts w:ascii="Times New Roman" w:hAnsi="Times New Roman" w:cs="Times New Roman"/>
                <w:sz w:val="28"/>
                <w:szCs w:val="28"/>
              </w:rPr>
              <w:t>клиники</w:t>
            </w:r>
            <w:r w:rsidRPr="0077509B">
              <w:rPr>
                <w:rFonts w:ascii="Times New Roman" w:hAnsi="Times New Roman" w:cs="Times New Roman"/>
                <w:sz w:val="28"/>
                <w:szCs w:val="28"/>
              </w:rPr>
              <w:t xml:space="preserve"> по развитию и улучшению деятельности </w:t>
            </w:r>
            <w:r w:rsidR="0072391C">
              <w:rPr>
                <w:rFonts w:ascii="Times New Roman" w:hAnsi="Times New Roman" w:cs="Times New Roman"/>
                <w:sz w:val="28"/>
                <w:szCs w:val="28"/>
              </w:rPr>
              <w:t>клиники</w:t>
            </w:r>
            <w:r w:rsidRPr="0077509B">
              <w:rPr>
                <w:rFonts w:ascii="Times New Roman" w:hAnsi="Times New Roman" w:cs="Times New Roman"/>
                <w:sz w:val="28"/>
                <w:szCs w:val="28"/>
              </w:rPr>
              <w:t>;</w:t>
            </w:r>
          </w:p>
          <w:p w:rsidR="00101F1C" w:rsidRPr="0077509B" w:rsidRDefault="00101F1C" w:rsidP="0077509B">
            <w:pPr>
              <w:jc w:val="both"/>
              <w:rPr>
                <w:rFonts w:ascii="Times New Roman" w:hAnsi="Times New Roman" w:cs="Times New Roman"/>
                <w:sz w:val="28"/>
                <w:szCs w:val="28"/>
              </w:rPr>
            </w:pPr>
            <w:r w:rsidRPr="0077509B">
              <w:rPr>
                <w:rFonts w:ascii="Times New Roman" w:hAnsi="Times New Roman" w:cs="Times New Roman"/>
                <w:sz w:val="28"/>
                <w:szCs w:val="28"/>
              </w:rPr>
              <w:t xml:space="preserve">-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w:t>
            </w:r>
            <w:r w:rsidR="0077509B">
              <w:rPr>
                <w:rFonts w:ascii="Times New Roman" w:hAnsi="Times New Roman" w:cs="Times New Roman"/>
                <w:sz w:val="28"/>
                <w:szCs w:val="28"/>
              </w:rPr>
              <w:t>клиники</w:t>
            </w:r>
            <w:r w:rsidRPr="0077509B">
              <w:rPr>
                <w:rFonts w:ascii="Times New Roman" w:hAnsi="Times New Roman" w:cs="Times New Roman"/>
                <w:sz w:val="28"/>
                <w:szCs w:val="28"/>
              </w:rPr>
              <w:t xml:space="preserve"> и е</w:t>
            </w:r>
            <w:r w:rsidR="0077509B">
              <w:rPr>
                <w:rFonts w:ascii="Times New Roman" w:hAnsi="Times New Roman" w:cs="Times New Roman"/>
                <w:sz w:val="28"/>
                <w:szCs w:val="28"/>
              </w:rPr>
              <w:t>е</w:t>
            </w:r>
            <w:r w:rsidRPr="0077509B">
              <w:rPr>
                <w:rFonts w:ascii="Times New Roman" w:hAnsi="Times New Roman" w:cs="Times New Roman"/>
                <w:sz w:val="28"/>
                <w:szCs w:val="28"/>
              </w:rPr>
              <w:t xml:space="preserve"> сотрудни</w:t>
            </w:r>
            <w:r w:rsidR="0077509B">
              <w:rPr>
                <w:rFonts w:ascii="Times New Roman" w:hAnsi="Times New Roman" w:cs="Times New Roman"/>
                <w:sz w:val="28"/>
                <w:szCs w:val="28"/>
              </w:rPr>
              <w:t>ков, либо критика деятельности клиники и ее</w:t>
            </w:r>
            <w:r w:rsidRPr="0077509B">
              <w:rPr>
                <w:rFonts w:ascii="Times New Roman" w:hAnsi="Times New Roman" w:cs="Times New Roman"/>
                <w:sz w:val="28"/>
                <w:szCs w:val="28"/>
              </w:rPr>
              <w:t xml:space="preserve"> сотрудников;</w:t>
            </w:r>
          </w:p>
          <w:p w:rsidR="00101F1C" w:rsidRPr="0077509B" w:rsidRDefault="00101F1C" w:rsidP="0077509B">
            <w:pPr>
              <w:jc w:val="both"/>
              <w:rPr>
                <w:rFonts w:ascii="Times New Roman" w:hAnsi="Times New Roman" w:cs="Times New Roman"/>
                <w:sz w:val="28"/>
                <w:szCs w:val="28"/>
              </w:rPr>
            </w:pPr>
            <w:r w:rsidRPr="0077509B">
              <w:rPr>
                <w:rFonts w:ascii="Times New Roman" w:hAnsi="Times New Roman" w:cs="Times New Roman"/>
                <w:sz w:val="28"/>
                <w:szCs w:val="28"/>
              </w:rPr>
              <w:lastRenderedPageBreak/>
              <w:t>-     «жалоба» – просьба гражданина о восстановления или защите его нарушенных прав, свобод или законных интересов либо прав, свобод или законных интересов других лиц.</w:t>
            </w:r>
          </w:p>
          <w:p w:rsidR="00101F1C" w:rsidRPr="0077509B" w:rsidRDefault="00101F1C" w:rsidP="0077509B">
            <w:pPr>
              <w:jc w:val="both"/>
              <w:rPr>
                <w:rFonts w:ascii="Times New Roman" w:hAnsi="Times New Roman" w:cs="Times New Roman"/>
                <w:sz w:val="28"/>
                <w:szCs w:val="28"/>
              </w:rPr>
            </w:pPr>
            <w:r w:rsidRPr="0077509B">
              <w:rPr>
                <w:rFonts w:ascii="Times New Roman" w:hAnsi="Times New Roman" w:cs="Times New Roman"/>
                <w:sz w:val="28"/>
                <w:szCs w:val="28"/>
              </w:rPr>
              <w:t>1.4. Конечным результатом рассмотрения обращений граждан является:</w:t>
            </w:r>
          </w:p>
          <w:p w:rsidR="00101F1C" w:rsidRPr="0077509B" w:rsidRDefault="00101F1C" w:rsidP="0072391C">
            <w:pPr>
              <w:jc w:val="both"/>
              <w:rPr>
                <w:rFonts w:ascii="Times New Roman" w:hAnsi="Times New Roman" w:cs="Times New Roman"/>
                <w:sz w:val="28"/>
                <w:szCs w:val="28"/>
              </w:rPr>
            </w:pPr>
            <w:r w:rsidRPr="0077509B">
              <w:rPr>
                <w:rFonts w:ascii="Times New Roman" w:hAnsi="Times New Roman" w:cs="Times New Roman"/>
                <w:sz w:val="28"/>
                <w:szCs w:val="28"/>
              </w:rPr>
              <w:t xml:space="preserve">-     письменный или устный ответ </w:t>
            </w:r>
            <w:r w:rsidR="0072391C">
              <w:rPr>
                <w:rFonts w:ascii="Times New Roman" w:hAnsi="Times New Roman" w:cs="Times New Roman"/>
                <w:sz w:val="28"/>
                <w:szCs w:val="28"/>
              </w:rPr>
              <w:t xml:space="preserve">и разъяснения </w:t>
            </w:r>
            <w:r w:rsidRPr="0077509B">
              <w:rPr>
                <w:rFonts w:ascii="Times New Roman" w:hAnsi="Times New Roman" w:cs="Times New Roman"/>
                <w:sz w:val="28"/>
                <w:szCs w:val="28"/>
              </w:rPr>
              <w:t>на все поставленные в обращении вопросы с учетом принятых мер</w:t>
            </w:r>
            <w:r w:rsidR="0072391C">
              <w:rPr>
                <w:rFonts w:ascii="Times New Roman" w:hAnsi="Times New Roman" w:cs="Times New Roman"/>
                <w:sz w:val="28"/>
                <w:szCs w:val="28"/>
              </w:rPr>
              <w:t>.</w:t>
            </w:r>
            <w:r w:rsidRPr="0077509B">
              <w:rPr>
                <w:rFonts w:ascii="Times New Roman" w:hAnsi="Times New Roman" w:cs="Times New Roman"/>
                <w:sz w:val="28"/>
                <w:szCs w:val="28"/>
              </w:rPr>
              <w:t xml:space="preserve"> </w:t>
            </w:r>
          </w:p>
          <w:p w:rsidR="00101F1C" w:rsidRPr="0077509B" w:rsidRDefault="00101F1C" w:rsidP="00CC189C">
            <w:pPr>
              <w:jc w:val="both"/>
              <w:rPr>
                <w:rFonts w:ascii="Times New Roman" w:hAnsi="Times New Roman" w:cs="Times New Roman"/>
                <w:sz w:val="28"/>
                <w:szCs w:val="28"/>
              </w:rPr>
            </w:pPr>
            <w:r w:rsidRPr="0077509B">
              <w:rPr>
                <w:rFonts w:ascii="Times New Roman" w:hAnsi="Times New Roman" w:cs="Times New Roman"/>
                <w:sz w:val="28"/>
                <w:szCs w:val="28"/>
              </w:rPr>
              <w:t>1</w:t>
            </w:r>
            <w:r w:rsidR="0077509B">
              <w:rPr>
                <w:rFonts w:ascii="Times New Roman" w:hAnsi="Times New Roman" w:cs="Times New Roman"/>
                <w:sz w:val="28"/>
                <w:szCs w:val="28"/>
              </w:rPr>
              <w:t>.</w:t>
            </w:r>
            <w:r w:rsidRPr="0077509B">
              <w:rPr>
                <w:rFonts w:ascii="Times New Roman" w:hAnsi="Times New Roman" w:cs="Times New Roman"/>
                <w:sz w:val="28"/>
                <w:szCs w:val="28"/>
              </w:rPr>
              <w:t>5. Рассмотрение обращений граждан осуществляется бесплатно.</w:t>
            </w:r>
          </w:p>
          <w:p w:rsidR="00350BDB" w:rsidRPr="00350BDB" w:rsidRDefault="00350BDB" w:rsidP="00350BDB">
            <w:pPr>
              <w:jc w:val="center"/>
              <w:rPr>
                <w:rFonts w:ascii="Times New Roman" w:hAnsi="Times New Roman" w:cs="Times New Roman"/>
                <w:b/>
                <w:bCs/>
                <w:sz w:val="28"/>
                <w:szCs w:val="28"/>
              </w:rPr>
            </w:pPr>
            <w:r w:rsidRPr="00350BDB">
              <w:rPr>
                <w:rFonts w:ascii="Times New Roman" w:hAnsi="Times New Roman" w:cs="Times New Roman"/>
                <w:b/>
                <w:bCs/>
                <w:sz w:val="28"/>
                <w:szCs w:val="28"/>
              </w:rPr>
              <w:t>2. Порядок информирования граждан о порядке рассмотре</w:t>
            </w:r>
            <w:r>
              <w:rPr>
                <w:rFonts w:ascii="Times New Roman" w:hAnsi="Times New Roman" w:cs="Times New Roman"/>
                <w:b/>
                <w:bCs/>
                <w:sz w:val="28"/>
                <w:szCs w:val="28"/>
              </w:rPr>
              <w:t>ния обращений граждан</w:t>
            </w:r>
          </w:p>
          <w:p w:rsidR="00FF1D60" w:rsidRDefault="00350BDB" w:rsidP="00350BDB">
            <w:pPr>
              <w:jc w:val="both"/>
              <w:rPr>
                <w:rFonts w:ascii="Times New Roman" w:hAnsi="Times New Roman" w:cs="Times New Roman"/>
                <w:bCs/>
                <w:sz w:val="28"/>
                <w:szCs w:val="28"/>
              </w:rPr>
            </w:pPr>
            <w:r w:rsidRPr="00350BDB">
              <w:rPr>
                <w:rFonts w:ascii="Times New Roman" w:hAnsi="Times New Roman" w:cs="Times New Roman"/>
                <w:bCs/>
                <w:sz w:val="28"/>
                <w:szCs w:val="28"/>
              </w:rPr>
              <w:t xml:space="preserve">2.1. Информация о порядке рассмотрения обращений граждан размещается на официальном сайте </w:t>
            </w:r>
            <w:r w:rsidR="00FF1D60">
              <w:rPr>
                <w:rFonts w:ascii="Times New Roman" w:hAnsi="Times New Roman" w:cs="Times New Roman"/>
                <w:sz w:val="28"/>
                <w:szCs w:val="28"/>
              </w:rPr>
              <w:t xml:space="preserve">ООО </w:t>
            </w:r>
            <w:r w:rsidR="00A20777">
              <w:rPr>
                <w:rFonts w:ascii="Times New Roman" w:hAnsi="Times New Roman" w:cs="Times New Roman"/>
                <w:sz w:val="28"/>
                <w:szCs w:val="28"/>
              </w:rPr>
              <w:t>«</w:t>
            </w:r>
            <w:r w:rsidR="008C4FEB">
              <w:rPr>
                <w:rFonts w:ascii="Times New Roman" w:hAnsi="Times New Roman" w:cs="Times New Roman"/>
                <w:sz w:val="28"/>
                <w:szCs w:val="28"/>
              </w:rPr>
              <w:t>Гелиос</w:t>
            </w:r>
            <w:r w:rsidR="00A20777">
              <w:rPr>
                <w:rFonts w:ascii="Times New Roman" w:hAnsi="Times New Roman" w:cs="Times New Roman"/>
                <w:sz w:val="28"/>
                <w:szCs w:val="28"/>
              </w:rPr>
              <w:t xml:space="preserve">» </w:t>
            </w:r>
            <w:r w:rsidRPr="00350BDB">
              <w:rPr>
                <w:rFonts w:ascii="Times New Roman" w:hAnsi="Times New Roman" w:cs="Times New Roman"/>
                <w:bCs/>
                <w:sz w:val="28"/>
                <w:szCs w:val="28"/>
              </w:rPr>
              <w:t xml:space="preserve">в сети Интернет, на информационных стендах </w:t>
            </w:r>
            <w:r w:rsidR="00FF1D60">
              <w:rPr>
                <w:rFonts w:ascii="Times New Roman" w:hAnsi="Times New Roman" w:cs="Times New Roman"/>
                <w:sz w:val="28"/>
                <w:szCs w:val="28"/>
              </w:rPr>
              <w:t>ООО</w:t>
            </w:r>
            <w:r w:rsidR="00A20777">
              <w:rPr>
                <w:rFonts w:ascii="Times New Roman" w:hAnsi="Times New Roman" w:cs="Times New Roman"/>
                <w:sz w:val="28"/>
                <w:szCs w:val="28"/>
              </w:rPr>
              <w:t xml:space="preserve"> «</w:t>
            </w:r>
            <w:r w:rsidR="008C4FEB">
              <w:rPr>
                <w:rFonts w:ascii="Times New Roman" w:hAnsi="Times New Roman" w:cs="Times New Roman"/>
                <w:sz w:val="28"/>
                <w:szCs w:val="28"/>
              </w:rPr>
              <w:t>Гелиос</w:t>
            </w:r>
            <w:r w:rsidR="00A20777">
              <w:rPr>
                <w:rFonts w:ascii="Times New Roman" w:hAnsi="Times New Roman" w:cs="Times New Roman"/>
                <w:sz w:val="28"/>
                <w:szCs w:val="28"/>
              </w:rPr>
              <w:t>»</w:t>
            </w:r>
            <w:r w:rsidR="00FF1D60">
              <w:rPr>
                <w:rFonts w:ascii="Times New Roman" w:hAnsi="Times New Roman" w:cs="Times New Roman"/>
                <w:sz w:val="28"/>
                <w:szCs w:val="28"/>
              </w:rPr>
              <w:t>.</w:t>
            </w:r>
          </w:p>
          <w:p w:rsidR="00350BDB" w:rsidRPr="00350BDB" w:rsidRDefault="00350BDB" w:rsidP="00350BDB">
            <w:pPr>
              <w:jc w:val="both"/>
              <w:rPr>
                <w:rFonts w:ascii="Times New Roman" w:hAnsi="Times New Roman" w:cs="Times New Roman"/>
                <w:bCs/>
                <w:sz w:val="28"/>
                <w:szCs w:val="28"/>
              </w:rPr>
            </w:pPr>
            <w:r w:rsidRPr="00350BDB">
              <w:rPr>
                <w:rFonts w:ascii="Times New Roman" w:hAnsi="Times New Roman" w:cs="Times New Roman"/>
                <w:bCs/>
                <w:sz w:val="28"/>
                <w:szCs w:val="28"/>
              </w:rPr>
              <w:t xml:space="preserve">2.2. На информационных стендах должна быть </w:t>
            </w:r>
            <w:r>
              <w:rPr>
                <w:rFonts w:ascii="Times New Roman" w:hAnsi="Times New Roman" w:cs="Times New Roman"/>
                <w:bCs/>
                <w:sz w:val="28"/>
                <w:szCs w:val="28"/>
              </w:rPr>
              <w:t>размещена следующая информация:</w:t>
            </w:r>
          </w:p>
          <w:p w:rsidR="00FF1D60" w:rsidRDefault="00350BDB" w:rsidP="00350BDB">
            <w:pPr>
              <w:jc w:val="both"/>
              <w:rPr>
                <w:rFonts w:ascii="Times New Roman" w:hAnsi="Times New Roman" w:cs="Times New Roman"/>
                <w:bCs/>
                <w:sz w:val="28"/>
                <w:szCs w:val="28"/>
              </w:rPr>
            </w:pPr>
            <w:r>
              <w:rPr>
                <w:rFonts w:ascii="Times New Roman" w:hAnsi="Times New Roman" w:cs="Times New Roman"/>
                <w:bCs/>
                <w:sz w:val="28"/>
                <w:szCs w:val="28"/>
              </w:rPr>
              <w:t>-</w:t>
            </w:r>
            <w:r w:rsidRPr="00350BDB">
              <w:rPr>
                <w:rFonts w:ascii="Times New Roman" w:hAnsi="Times New Roman" w:cs="Times New Roman"/>
                <w:bCs/>
                <w:sz w:val="28"/>
                <w:szCs w:val="28"/>
              </w:rPr>
              <w:t>​</w:t>
            </w:r>
            <w:r w:rsidR="00FF1D60">
              <w:rPr>
                <w:rFonts w:ascii="Times New Roman" w:hAnsi="Times New Roman" w:cs="Times New Roman"/>
                <w:bCs/>
                <w:sz w:val="28"/>
                <w:szCs w:val="28"/>
              </w:rPr>
              <w:t xml:space="preserve"> место нахождения ООО</w:t>
            </w:r>
            <w:r w:rsidR="00A20777">
              <w:rPr>
                <w:rFonts w:ascii="Times New Roman" w:hAnsi="Times New Roman" w:cs="Times New Roman"/>
                <w:bCs/>
                <w:sz w:val="28"/>
                <w:szCs w:val="28"/>
              </w:rPr>
              <w:t xml:space="preserve"> </w:t>
            </w:r>
            <w:r w:rsidR="00A20777">
              <w:rPr>
                <w:rFonts w:ascii="Times New Roman" w:hAnsi="Times New Roman" w:cs="Times New Roman"/>
                <w:sz w:val="28"/>
                <w:szCs w:val="28"/>
              </w:rPr>
              <w:t>«</w:t>
            </w:r>
            <w:r w:rsidR="008C4FEB">
              <w:rPr>
                <w:rFonts w:ascii="Times New Roman" w:hAnsi="Times New Roman" w:cs="Times New Roman"/>
                <w:sz w:val="28"/>
                <w:szCs w:val="28"/>
              </w:rPr>
              <w:t>Гелиос</w:t>
            </w:r>
            <w:r w:rsidR="00A20777">
              <w:rPr>
                <w:rFonts w:ascii="Times New Roman" w:hAnsi="Times New Roman" w:cs="Times New Roman"/>
                <w:sz w:val="28"/>
                <w:szCs w:val="28"/>
              </w:rPr>
              <w:t>»</w:t>
            </w:r>
            <w:r w:rsidR="00FF1D60">
              <w:rPr>
                <w:rFonts w:ascii="Times New Roman" w:hAnsi="Times New Roman" w:cs="Times New Roman"/>
                <w:sz w:val="28"/>
                <w:szCs w:val="28"/>
              </w:rPr>
              <w:t>;</w:t>
            </w:r>
          </w:p>
          <w:p w:rsidR="00350BDB" w:rsidRPr="00350BDB" w:rsidRDefault="00350BDB" w:rsidP="00350BDB">
            <w:pPr>
              <w:jc w:val="both"/>
              <w:rPr>
                <w:rFonts w:ascii="Times New Roman" w:hAnsi="Times New Roman" w:cs="Times New Roman"/>
                <w:bCs/>
                <w:sz w:val="28"/>
                <w:szCs w:val="28"/>
              </w:rPr>
            </w:pPr>
            <w:r>
              <w:rPr>
                <w:rFonts w:ascii="Times New Roman" w:hAnsi="Times New Roman" w:cs="Times New Roman"/>
                <w:bCs/>
                <w:sz w:val="28"/>
                <w:szCs w:val="28"/>
              </w:rPr>
              <w:t>-</w:t>
            </w:r>
            <w:r w:rsidRPr="00350BDB">
              <w:rPr>
                <w:rFonts w:ascii="Times New Roman" w:hAnsi="Times New Roman" w:cs="Times New Roman"/>
                <w:bCs/>
                <w:sz w:val="28"/>
                <w:szCs w:val="28"/>
              </w:rPr>
              <w:t xml:space="preserve"> номера телефонов для справок, </w:t>
            </w:r>
            <w:r>
              <w:rPr>
                <w:rFonts w:ascii="Times New Roman" w:hAnsi="Times New Roman" w:cs="Times New Roman"/>
                <w:bCs/>
                <w:sz w:val="28"/>
                <w:szCs w:val="28"/>
              </w:rPr>
              <w:t xml:space="preserve"> адрес электронной почты;</w:t>
            </w:r>
          </w:p>
          <w:p w:rsidR="00350BDB" w:rsidRPr="00350BDB" w:rsidRDefault="00350BDB" w:rsidP="00350BDB">
            <w:pPr>
              <w:jc w:val="both"/>
              <w:rPr>
                <w:rFonts w:ascii="Times New Roman" w:hAnsi="Times New Roman" w:cs="Times New Roman"/>
                <w:bCs/>
                <w:sz w:val="28"/>
                <w:szCs w:val="28"/>
              </w:rPr>
            </w:pPr>
            <w:r>
              <w:rPr>
                <w:rFonts w:ascii="Times New Roman" w:hAnsi="Times New Roman" w:cs="Times New Roman"/>
                <w:bCs/>
                <w:sz w:val="28"/>
                <w:szCs w:val="28"/>
              </w:rPr>
              <w:t>-</w:t>
            </w:r>
            <w:r w:rsidRPr="00350BDB">
              <w:rPr>
                <w:rFonts w:ascii="Times New Roman" w:hAnsi="Times New Roman" w:cs="Times New Roman"/>
                <w:bCs/>
                <w:sz w:val="28"/>
                <w:szCs w:val="28"/>
              </w:rPr>
              <w:t>​ описание порядк</w:t>
            </w:r>
            <w:r>
              <w:rPr>
                <w:rFonts w:ascii="Times New Roman" w:hAnsi="Times New Roman" w:cs="Times New Roman"/>
                <w:bCs/>
                <w:sz w:val="28"/>
                <w:szCs w:val="28"/>
              </w:rPr>
              <w:t>а работы с обращениями граждан;</w:t>
            </w:r>
          </w:p>
          <w:p w:rsidR="00350BDB" w:rsidRPr="00350BDB" w:rsidRDefault="00350BDB" w:rsidP="00350BDB">
            <w:pPr>
              <w:jc w:val="both"/>
              <w:rPr>
                <w:rFonts w:ascii="Times New Roman" w:hAnsi="Times New Roman" w:cs="Times New Roman"/>
                <w:bCs/>
                <w:sz w:val="28"/>
                <w:szCs w:val="28"/>
              </w:rPr>
            </w:pPr>
            <w:r>
              <w:rPr>
                <w:rFonts w:ascii="Times New Roman" w:hAnsi="Times New Roman" w:cs="Times New Roman"/>
                <w:bCs/>
                <w:sz w:val="28"/>
                <w:szCs w:val="28"/>
              </w:rPr>
              <w:t>-</w:t>
            </w:r>
            <w:r w:rsidRPr="00350BDB">
              <w:rPr>
                <w:rFonts w:ascii="Times New Roman" w:hAnsi="Times New Roman" w:cs="Times New Roman"/>
                <w:bCs/>
                <w:sz w:val="28"/>
                <w:szCs w:val="28"/>
              </w:rPr>
              <w:t xml:space="preserve">​ </w:t>
            </w:r>
            <w:r>
              <w:rPr>
                <w:rFonts w:ascii="Times New Roman" w:hAnsi="Times New Roman" w:cs="Times New Roman"/>
                <w:bCs/>
                <w:sz w:val="28"/>
                <w:szCs w:val="28"/>
              </w:rPr>
              <w:t>информация о контролирующих органах</w:t>
            </w:r>
            <w:r w:rsidRPr="00350BDB">
              <w:rPr>
                <w:rFonts w:ascii="Times New Roman" w:hAnsi="Times New Roman" w:cs="Times New Roman"/>
                <w:bCs/>
                <w:sz w:val="28"/>
                <w:szCs w:val="28"/>
              </w:rPr>
              <w:t>;</w:t>
            </w:r>
          </w:p>
          <w:p w:rsidR="00350BDB" w:rsidRPr="00350BDB" w:rsidRDefault="00350BDB" w:rsidP="00350BDB">
            <w:pPr>
              <w:jc w:val="both"/>
              <w:rPr>
                <w:rFonts w:ascii="Times New Roman" w:hAnsi="Times New Roman" w:cs="Times New Roman"/>
                <w:bCs/>
                <w:sz w:val="28"/>
                <w:szCs w:val="28"/>
              </w:rPr>
            </w:pPr>
            <w:r w:rsidRPr="00350BDB">
              <w:rPr>
                <w:rFonts w:ascii="Times New Roman" w:hAnsi="Times New Roman" w:cs="Times New Roman"/>
                <w:bCs/>
                <w:sz w:val="28"/>
                <w:szCs w:val="28"/>
              </w:rPr>
              <w:t xml:space="preserve">- фамилии, </w:t>
            </w:r>
            <w:r>
              <w:rPr>
                <w:rFonts w:ascii="Times New Roman" w:hAnsi="Times New Roman" w:cs="Times New Roman"/>
                <w:bCs/>
                <w:sz w:val="28"/>
                <w:szCs w:val="28"/>
              </w:rPr>
              <w:t xml:space="preserve">имена, отчества и должности лиц, </w:t>
            </w:r>
            <w:r w:rsidRPr="00350BDB">
              <w:rPr>
                <w:rFonts w:ascii="Times New Roman" w:hAnsi="Times New Roman" w:cs="Times New Roman"/>
                <w:bCs/>
                <w:sz w:val="28"/>
                <w:szCs w:val="28"/>
              </w:rPr>
              <w:t>осуществляющих прием письменных обращений граждан и устное информирование граждан;</w:t>
            </w:r>
          </w:p>
          <w:p w:rsidR="00350BDB" w:rsidRPr="00350BDB" w:rsidRDefault="00350BDB" w:rsidP="00350BDB">
            <w:pPr>
              <w:jc w:val="both"/>
              <w:rPr>
                <w:rFonts w:ascii="Times New Roman" w:hAnsi="Times New Roman" w:cs="Times New Roman"/>
                <w:bCs/>
                <w:sz w:val="28"/>
                <w:szCs w:val="28"/>
              </w:rPr>
            </w:pPr>
            <w:r w:rsidRPr="00350BDB">
              <w:rPr>
                <w:rFonts w:ascii="Times New Roman" w:hAnsi="Times New Roman" w:cs="Times New Roman"/>
                <w:bCs/>
                <w:sz w:val="28"/>
                <w:szCs w:val="28"/>
              </w:rPr>
              <w:t>- график приема граждан</w:t>
            </w:r>
            <w:r>
              <w:rPr>
                <w:rFonts w:ascii="Times New Roman" w:hAnsi="Times New Roman" w:cs="Times New Roman"/>
                <w:bCs/>
                <w:sz w:val="28"/>
                <w:szCs w:val="28"/>
              </w:rPr>
              <w:t xml:space="preserve"> директором</w:t>
            </w:r>
            <w:r w:rsidRPr="00350BDB">
              <w:rPr>
                <w:rFonts w:ascii="Times New Roman" w:hAnsi="Times New Roman" w:cs="Times New Roman"/>
                <w:bCs/>
                <w:sz w:val="28"/>
                <w:szCs w:val="28"/>
              </w:rPr>
              <w:t>;</w:t>
            </w:r>
          </w:p>
          <w:p w:rsidR="00350BDB" w:rsidRPr="00C34664" w:rsidRDefault="00350BDB" w:rsidP="00C34664">
            <w:pPr>
              <w:jc w:val="both"/>
              <w:rPr>
                <w:rFonts w:ascii="Times New Roman" w:hAnsi="Times New Roman" w:cs="Times New Roman"/>
                <w:bCs/>
                <w:sz w:val="28"/>
                <w:szCs w:val="28"/>
              </w:rPr>
            </w:pPr>
            <w:r w:rsidRPr="00350BDB">
              <w:rPr>
                <w:rFonts w:ascii="Times New Roman" w:hAnsi="Times New Roman" w:cs="Times New Roman"/>
                <w:bCs/>
                <w:sz w:val="28"/>
                <w:szCs w:val="28"/>
              </w:rPr>
              <w:t>- адрес официального сайта</w:t>
            </w:r>
            <w:r w:rsidR="00FF1D60">
              <w:rPr>
                <w:rFonts w:ascii="Times New Roman" w:hAnsi="Times New Roman" w:cs="Times New Roman"/>
                <w:sz w:val="28"/>
                <w:szCs w:val="28"/>
              </w:rPr>
              <w:t xml:space="preserve"> ООО</w:t>
            </w:r>
            <w:r w:rsidR="00A20777">
              <w:rPr>
                <w:rFonts w:ascii="Times New Roman" w:hAnsi="Times New Roman" w:cs="Times New Roman"/>
                <w:sz w:val="28"/>
                <w:szCs w:val="28"/>
              </w:rPr>
              <w:t xml:space="preserve"> «</w:t>
            </w:r>
            <w:r w:rsidR="008C4FEB">
              <w:rPr>
                <w:rFonts w:ascii="Times New Roman" w:hAnsi="Times New Roman" w:cs="Times New Roman"/>
                <w:sz w:val="28"/>
                <w:szCs w:val="28"/>
              </w:rPr>
              <w:t>Гелиос</w:t>
            </w:r>
            <w:r w:rsidR="00A20777">
              <w:rPr>
                <w:rFonts w:ascii="Times New Roman" w:hAnsi="Times New Roman" w:cs="Times New Roman"/>
                <w:sz w:val="28"/>
                <w:szCs w:val="28"/>
              </w:rPr>
              <w:t>»</w:t>
            </w:r>
            <w:r w:rsidR="00C34664">
              <w:rPr>
                <w:rFonts w:ascii="Times New Roman" w:hAnsi="Times New Roman" w:cs="Times New Roman"/>
                <w:bCs/>
                <w:sz w:val="28"/>
                <w:szCs w:val="28"/>
              </w:rPr>
              <w:t>;</w:t>
            </w:r>
          </w:p>
          <w:p w:rsidR="00101F1C" w:rsidRPr="0077509B" w:rsidRDefault="00C34664" w:rsidP="0077509B">
            <w:pPr>
              <w:jc w:val="center"/>
              <w:rPr>
                <w:rFonts w:ascii="Times New Roman" w:hAnsi="Times New Roman" w:cs="Times New Roman"/>
                <w:sz w:val="28"/>
                <w:szCs w:val="28"/>
              </w:rPr>
            </w:pPr>
            <w:r>
              <w:rPr>
                <w:rFonts w:ascii="Times New Roman" w:hAnsi="Times New Roman" w:cs="Times New Roman"/>
                <w:b/>
                <w:bCs/>
                <w:sz w:val="28"/>
                <w:szCs w:val="28"/>
              </w:rPr>
              <w:t>3</w:t>
            </w:r>
            <w:r w:rsidR="00101F1C" w:rsidRPr="0077509B">
              <w:rPr>
                <w:rFonts w:ascii="Times New Roman" w:hAnsi="Times New Roman" w:cs="Times New Roman"/>
                <w:b/>
                <w:bCs/>
                <w:sz w:val="28"/>
                <w:szCs w:val="28"/>
              </w:rPr>
              <w:t>. Форма обращения, порядок их регистрации</w:t>
            </w:r>
          </w:p>
          <w:p w:rsidR="00101F1C" w:rsidRPr="0077509B" w:rsidRDefault="00C34664" w:rsidP="00D079E8">
            <w:pPr>
              <w:jc w:val="both"/>
              <w:rPr>
                <w:rFonts w:ascii="Times New Roman" w:hAnsi="Times New Roman" w:cs="Times New Roman"/>
                <w:sz w:val="28"/>
                <w:szCs w:val="28"/>
              </w:rPr>
            </w:pPr>
            <w:r>
              <w:rPr>
                <w:rFonts w:ascii="Times New Roman" w:hAnsi="Times New Roman" w:cs="Times New Roman"/>
                <w:sz w:val="28"/>
                <w:szCs w:val="28"/>
              </w:rPr>
              <w:t>3</w:t>
            </w:r>
            <w:r w:rsidR="00101F1C" w:rsidRPr="0077509B">
              <w:rPr>
                <w:rFonts w:ascii="Times New Roman" w:hAnsi="Times New Roman" w:cs="Times New Roman"/>
                <w:sz w:val="28"/>
                <w:szCs w:val="28"/>
              </w:rPr>
              <w:t xml:space="preserve">.1. Обращения в </w:t>
            </w:r>
            <w:r w:rsidR="0077509B">
              <w:rPr>
                <w:rFonts w:ascii="Times New Roman" w:hAnsi="Times New Roman" w:cs="Times New Roman"/>
                <w:sz w:val="28"/>
                <w:szCs w:val="28"/>
              </w:rPr>
              <w:t>клинику</w:t>
            </w:r>
            <w:r w:rsidR="00101F1C" w:rsidRPr="0077509B">
              <w:rPr>
                <w:rFonts w:ascii="Times New Roman" w:hAnsi="Times New Roman" w:cs="Times New Roman"/>
                <w:sz w:val="28"/>
                <w:szCs w:val="28"/>
              </w:rPr>
              <w:t xml:space="preserve"> могут быть направлены в письменной форме</w:t>
            </w:r>
            <w:r w:rsidR="0072391C">
              <w:rPr>
                <w:rFonts w:ascii="Times New Roman" w:hAnsi="Times New Roman" w:cs="Times New Roman"/>
                <w:sz w:val="28"/>
                <w:szCs w:val="28"/>
              </w:rPr>
              <w:t xml:space="preserve"> </w:t>
            </w:r>
            <w:r w:rsidR="0072391C" w:rsidRPr="0077509B">
              <w:rPr>
                <w:rFonts w:ascii="Times New Roman" w:hAnsi="Times New Roman" w:cs="Times New Roman"/>
                <w:sz w:val="28"/>
                <w:szCs w:val="28"/>
              </w:rPr>
              <w:t>(предложение, заявление или жалоба)</w:t>
            </w:r>
            <w:r w:rsidR="00101F1C" w:rsidRPr="0077509B">
              <w:rPr>
                <w:rFonts w:ascii="Times New Roman" w:hAnsi="Times New Roman" w:cs="Times New Roman"/>
                <w:sz w:val="28"/>
                <w:szCs w:val="28"/>
              </w:rPr>
              <w:t>,</w:t>
            </w:r>
            <w:r w:rsidR="00CC189C">
              <w:rPr>
                <w:rFonts w:ascii="Times New Roman" w:hAnsi="Times New Roman" w:cs="Times New Roman"/>
                <w:sz w:val="28"/>
                <w:szCs w:val="28"/>
              </w:rPr>
              <w:t xml:space="preserve"> </w:t>
            </w:r>
            <w:r w:rsidR="00101F1C" w:rsidRPr="0077509B">
              <w:rPr>
                <w:rFonts w:ascii="Times New Roman" w:hAnsi="Times New Roman" w:cs="Times New Roman"/>
                <w:sz w:val="28"/>
                <w:szCs w:val="28"/>
              </w:rPr>
              <w:t xml:space="preserve">в </w:t>
            </w:r>
            <w:r w:rsidR="0072391C">
              <w:rPr>
                <w:rFonts w:ascii="Times New Roman" w:hAnsi="Times New Roman" w:cs="Times New Roman"/>
                <w:sz w:val="28"/>
                <w:szCs w:val="28"/>
              </w:rPr>
              <w:t>форме электронного документа,</w:t>
            </w:r>
            <w:r w:rsidR="00101F1C" w:rsidRPr="0077509B">
              <w:rPr>
                <w:rFonts w:ascii="Times New Roman" w:hAnsi="Times New Roman" w:cs="Times New Roman"/>
                <w:sz w:val="28"/>
                <w:szCs w:val="28"/>
              </w:rPr>
              <w:t xml:space="preserve"> а также устное обращение гражданина.</w:t>
            </w:r>
          </w:p>
          <w:p w:rsidR="00101F1C" w:rsidRPr="0077509B" w:rsidRDefault="00C34664" w:rsidP="00D079E8">
            <w:pPr>
              <w:jc w:val="both"/>
              <w:rPr>
                <w:rFonts w:ascii="Times New Roman" w:hAnsi="Times New Roman" w:cs="Times New Roman"/>
                <w:sz w:val="28"/>
                <w:szCs w:val="28"/>
              </w:rPr>
            </w:pPr>
            <w:r>
              <w:rPr>
                <w:rFonts w:ascii="Times New Roman" w:hAnsi="Times New Roman" w:cs="Times New Roman"/>
                <w:sz w:val="28"/>
                <w:szCs w:val="28"/>
              </w:rPr>
              <w:t>3</w:t>
            </w:r>
            <w:r w:rsidR="00101F1C" w:rsidRPr="0077509B">
              <w:rPr>
                <w:rFonts w:ascii="Times New Roman" w:hAnsi="Times New Roman" w:cs="Times New Roman"/>
                <w:sz w:val="28"/>
                <w:szCs w:val="28"/>
              </w:rPr>
              <w:t>.2. Обращения граждан подлежат обязательной регистрации независимо от того, как они оформлены.</w:t>
            </w:r>
          </w:p>
          <w:p w:rsidR="00101F1C" w:rsidRPr="0077509B" w:rsidRDefault="00C34664" w:rsidP="00D079E8">
            <w:pPr>
              <w:jc w:val="both"/>
              <w:rPr>
                <w:rFonts w:ascii="Times New Roman" w:hAnsi="Times New Roman" w:cs="Times New Roman"/>
                <w:sz w:val="28"/>
                <w:szCs w:val="28"/>
              </w:rPr>
            </w:pPr>
            <w:r>
              <w:rPr>
                <w:rFonts w:ascii="Times New Roman" w:hAnsi="Times New Roman" w:cs="Times New Roman"/>
                <w:sz w:val="28"/>
                <w:szCs w:val="28"/>
              </w:rPr>
              <w:t>3</w:t>
            </w:r>
            <w:r w:rsidR="00101F1C" w:rsidRPr="0077509B">
              <w:rPr>
                <w:rFonts w:ascii="Times New Roman" w:hAnsi="Times New Roman" w:cs="Times New Roman"/>
                <w:sz w:val="28"/>
                <w:szCs w:val="28"/>
              </w:rPr>
              <w:t>.3. Все поступившие обращения граждан регистрируются в день их поступления в Журнале регистрации писем, предложе</w:t>
            </w:r>
            <w:r w:rsidR="0077509B">
              <w:rPr>
                <w:rFonts w:ascii="Times New Roman" w:hAnsi="Times New Roman" w:cs="Times New Roman"/>
                <w:sz w:val="28"/>
                <w:szCs w:val="28"/>
              </w:rPr>
              <w:t xml:space="preserve">ний, заявлений и жалоб граждан. </w:t>
            </w:r>
            <w:r w:rsidR="00101F1C" w:rsidRPr="0077509B">
              <w:rPr>
                <w:rFonts w:ascii="Times New Roman" w:hAnsi="Times New Roman" w:cs="Times New Roman"/>
                <w:sz w:val="28"/>
                <w:szCs w:val="28"/>
              </w:rPr>
              <w:t>Журнал пронумерован, прошнурован, скреплен печатью и заверен</w:t>
            </w:r>
            <w:r w:rsidR="0072391C">
              <w:rPr>
                <w:rFonts w:ascii="Times New Roman" w:hAnsi="Times New Roman" w:cs="Times New Roman"/>
                <w:sz w:val="28"/>
                <w:szCs w:val="28"/>
              </w:rPr>
              <w:t xml:space="preserve"> подписью генерального </w:t>
            </w:r>
            <w:r w:rsidR="0077509B">
              <w:rPr>
                <w:rFonts w:ascii="Times New Roman" w:hAnsi="Times New Roman" w:cs="Times New Roman"/>
                <w:sz w:val="28"/>
                <w:szCs w:val="28"/>
              </w:rPr>
              <w:t>директор</w:t>
            </w:r>
            <w:r w:rsidR="0072391C">
              <w:rPr>
                <w:rFonts w:ascii="Times New Roman" w:hAnsi="Times New Roman" w:cs="Times New Roman"/>
                <w:sz w:val="28"/>
                <w:szCs w:val="28"/>
              </w:rPr>
              <w:t>а</w:t>
            </w:r>
            <w:r w:rsidR="0077509B">
              <w:rPr>
                <w:rFonts w:ascii="Times New Roman" w:hAnsi="Times New Roman" w:cs="Times New Roman"/>
                <w:sz w:val="28"/>
                <w:szCs w:val="28"/>
              </w:rPr>
              <w:t xml:space="preserve"> клиники</w:t>
            </w:r>
            <w:r w:rsidR="00101F1C" w:rsidRPr="0077509B">
              <w:rPr>
                <w:rFonts w:ascii="Times New Roman" w:hAnsi="Times New Roman" w:cs="Times New Roman"/>
                <w:sz w:val="28"/>
                <w:szCs w:val="28"/>
              </w:rPr>
              <w:t>.</w:t>
            </w:r>
          </w:p>
          <w:p w:rsidR="00101F1C" w:rsidRPr="0077509B" w:rsidRDefault="00C34664" w:rsidP="00D079E8">
            <w:pPr>
              <w:jc w:val="both"/>
              <w:rPr>
                <w:rFonts w:ascii="Times New Roman" w:hAnsi="Times New Roman" w:cs="Times New Roman"/>
                <w:sz w:val="28"/>
                <w:szCs w:val="28"/>
              </w:rPr>
            </w:pPr>
            <w:r>
              <w:rPr>
                <w:rFonts w:ascii="Times New Roman" w:hAnsi="Times New Roman" w:cs="Times New Roman"/>
                <w:sz w:val="28"/>
                <w:szCs w:val="28"/>
              </w:rPr>
              <w:lastRenderedPageBreak/>
              <w:t>3</w:t>
            </w:r>
            <w:r w:rsidR="00101F1C" w:rsidRPr="0077509B">
              <w:rPr>
                <w:rFonts w:ascii="Times New Roman" w:hAnsi="Times New Roman" w:cs="Times New Roman"/>
                <w:sz w:val="28"/>
                <w:szCs w:val="28"/>
              </w:rPr>
              <w:t xml:space="preserve">.4. Обращения </w:t>
            </w:r>
            <w:r w:rsidR="00843BFE" w:rsidRPr="0077509B">
              <w:rPr>
                <w:rFonts w:ascii="Times New Roman" w:hAnsi="Times New Roman" w:cs="Times New Roman"/>
                <w:sz w:val="28"/>
                <w:szCs w:val="28"/>
              </w:rPr>
              <w:t>граждан с</w:t>
            </w:r>
            <w:r w:rsidR="00101F1C" w:rsidRPr="0077509B">
              <w:rPr>
                <w:rFonts w:ascii="Times New Roman" w:hAnsi="Times New Roman" w:cs="Times New Roman"/>
                <w:sz w:val="28"/>
                <w:szCs w:val="28"/>
              </w:rPr>
              <w:t xml:space="preserve"> пометкой на конверте «лично» </w:t>
            </w:r>
            <w:r w:rsidR="00843BFE" w:rsidRPr="0077509B">
              <w:rPr>
                <w:rFonts w:ascii="Times New Roman" w:hAnsi="Times New Roman" w:cs="Times New Roman"/>
                <w:sz w:val="28"/>
                <w:szCs w:val="28"/>
              </w:rPr>
              <w:t>учитываются и</w:t>
            </w:r>
            <w:r w:rsidR="00101F1C" w:rsidRPr="0077509B">
              <w:rPr>
                <w:rFonts w:ascii="Times New Roman" w:hAnsi="Times New Roman" w:cs="Times New Roman"/>
                <w:sz w:val="28"/>
                <w:szCs w:val="28"/>
              </w:rPr>
              <w:t xml:space="preserve"> передаются адресатам в закрытом виде, </w:t>
            </w:r>
            <w:r w:rsidR="0072391C">
              <w:rPr>
                <w:rFonts w:ascii="Times New Roman" w:hAnsi="Times New Roman" w:cs="Times New Roman"/>
                <w:sz w:val="28"/>
                <w:szCs w:val="28"/>
              </w:rPr>
              <w:t xml:space="preserve">отметка о регистрации </w:t>
            </w:r>
            <w:r w:rsidR="00101F1C" w:rsidRPr="0077509B">
              <w:rPr>
                <w:rFonts w:ascii="Times New Roman" w:hAnsi="Times New Roman" w:cs="Times New Roman"/>
                <w:sz w:val="28"/>
                <w:szCs w:val="28"/>
              </w:rPr>
              <w:t>ставится на конверте.</w:t>
            </w:r>
          </w:p>
          <w:p w:rsidR="0010123F" w:rsidRDefault="0010123F" w:rsidP="00D079E8">
            <w:pPr>
              <w:jc w:val="center"/>
              <w:rPr>
                <w:rFonts w:ascii="Times New Roman" w:hAnsi="Times New Roman" w:cs="Times New Roman"/>
                <w:b/>
                <w:bCs/>
                <w:sz w:val="28"/>
                <w:szCs w:val="28"/>
              </w:rPr>
            </w:pPr>
          </w:p>
          <w:p w:rsidR="00101F1C" w:rsidRPr="0077509B" w:rsidRDefault="00C34664" w:rsidP="00D079E8">
            <w:pPr>
              <w:jc w:val="center"/>
              <w:rPr>
                <w:rFonts w:ascii="Times New Roman" w:hAnsi="Times New Roman" w:cs="Times New Roman"/>
                <w:sz w:val="28"/>
                <w:szCs w:val="28"/>
              </w:rPr>
            </w:pPr>
            <w:r>
              <w:rPr>
                <w:rFonts w:ascii="Times New Roman" w:hAnsi="Times New Roman" w:cs="Times New Roman"/>
                <w:b/>
                <w:bCs/>
                <w:sz w:val="28"/>
                <w:szCs w:val="28"/>
              </w:rPr>
              <w:t>4</w:t>
            </w:r>
            <w:r w:rsidR="00101F1C" w:rsidRPr="0077509B">
              <w:rPr>
                <w:rFonts w:ascii="Times New Roman" w:hAnsi="Times New Roman" w:cs="Times New Roman"/>
                <w:b/>
                <w:bCs/>
                <w:sz w:val="28"/>
                <w:szCs w:val="28"/>
              </w:rPr>
              <w:t>. Рассмотрение обращений граждан</w:t>
            </w:r>
          </w:p>
          <w:p w:rsidR="00101F1C" w:rsidRDefault="00C34664" w:rsidP="00843BFE">
            <w:pPr>
              <w:jc w:val="both"/>
              <w:rPr>
                <w:rFonts w:ascii="Times New Roman" w:hAnsi="Times New Roman" w:cs="Times New Roman"/>
                <w:sz w:val="28"/>
                <w:szCs w:val="28"/>
              </w:rPr>
            </w:pPr>
            <w:r>
              <w:rPr>
                <w:rFonts w:ascii="Times New Roman" w:hAnsi="Times New Roman" w:cs="Times New Roman"/>
                <w:sz w:val="28"/>
                <w:szCs w:val="28"/>
              </w:rPr>
              <w:t>4</w:t>
            </w:r>
            <w:r w:rsidR="00101F1C" w:rsidRPr="0077509B">
              <w:rPr>
                <w:rFonts w:ascii="Times New Roman" w:hAnsi="Times New Roman" w:cs="Times New Roman"/>
                <w:sz w:val="28"/>
                <w:szCs w:val="28"/>
              </w:rPr>
              <w:t>.1. Письменные обращения граждан рассматривается в течение 30 дней со дня регистрации письменного обращения. Началом срока рассмотрения и разрешения обращения считается день его регистрации.</w:t>
            </w:r>
          </w:p>
          <w:p w:rsidR="00EF642C" w:rsidRPr="0077509B" w:rsidRDefault="00EF642C" w:rsidP="00843BFE">
            <w:pPr>
              <w:jc w:val="both"/>
              <w:rPr>
                <w:rFonts w:ascii="Times New Roman" w:hAnsi="Times New Roman" w:cs="Times New Roman"/>
                <w:sz w:val="28"/>
                <w:szCs w:val="28"/>
              </w:rPr>
            </w:pPr>
            <w:r>
              <w:rPr>
                <w:rFonts w:ascii="Times New Roman" w:hAnsi="Times New Roman" w:cs="Times New Roman"/>
                <w:sz w:val="28"/>
                <w:szCs w:val="28"/>
              </w:rPr>
              <w:t xml:space="preserve">4.2. </w:t>
            </w:r>
            <w:r w:rsidRPr="00EF642C">
              <w:rPr>
                <w:rFonts w:ascii="Times New Roman" w:hAnsi="Times New Roman" w:cs="Times New Roman"/>
                <w:sz w:val="28"/>
                <w:szCs w:val="28"/>
              </w:rPr>
              <w:t>Срок рассмотрения обращений граждан, связанные с требованиями, регулируемыми Законом РФ от 07.02.1992 № 2300–1 «О защите прав потребителей»   -10 дней (ст. 31 Закона РФ от 07.02.1992 № 2300–1 «О защите прав потребителей»).</w:t>
            </w:r>
          </w:p>
          <w:p w:rsidR="00101F1C" w:rsidRPr="0077509B" w:rsidRDefault="00C34664" w:rsidP="00843BFE">
            <w:pPr>
              <w:jc w:val="both"/>
              <w:rPr>
                <w:rFonts w:ascii="Times New Roman" w:hAnsi="Times New Roman" w:cs="Times New Roman"/>
                <w:sz w:val="28"/>
                <w:szCs w:val="28"/>
              </w:rPr>
            </w:pPr>
            <w:r>
              <w:rPr>
                <w:rFonts w:ascii="Times New Roman" w:hAnsi="Times New Roman" w:cs="Times New Roman"/>
                <w:sz w:val="28"/>
                <w:szCs w:val="28"/>
              </w:rPr>
              <w:t>4</w:t>
            </w:r>
            <w:r w:rsidR="00101F1C" w:rsidRPr="0077509B">
              <w:rPr>
                <w:rFonts w:ascii="Times New Roman" w:hAnsi="Times New Roman" w:cs="Times New Roman"/>
                <w:sz w:val="28"/>
                <w:szCs w:val="28"/>
              </w:rPr>
              <w:t>.</w:t>
            </w:r>
            <w:r w:rsidR="00EF642C">
              <w:rPr>
                <w:rFonts w:ascii="Times New Roman" w:hAnsi="Times New Roman" w:cs="Times New Roman"/>
                <w:sz w:val="28"/>
                <w:szCs w:val="28"/>
              </w:rPr>
              <w:t>3</w:t>
            </w:r>
            <w:r w:rsidR="00101F1C" w:rsidRPr="0077509B">
              <w:rPr>
                <w:rFonts w:ascii="Times New Roman" w:hAnsi="Times New Roman" w:cs="Times New Roman"/>
                <w:sz w:val="28"/>
                <w:szCs w:val="28"/>
              </w:rPr>
              <w:t xml:space="preserve">. Обращения </w:t>
            </w:r>
            <w:r w:rsidR="00D079E8" w:rsidRPr="0077509B">
              <w:rPr>
                <w:rFonts w:ascii="Times New Roman" w:hAnsi="Times New Roman" w:cs="Times New Roman"/>
                <w:sz w:val="28"/>
                <w:szCs w:val="28"/>
              </w:rPr>
              <w:t>граждан, не</w:t>
            </w:r>
            <w:r w:rsidR="00101F1C" w:rsidRPr="0077509B">
              <w:rPr>
                <w:rFonts w:ascii="Times New Roman" w:hAnsi="Times New Roman" w:cs="Times New Roman"/>
                <w:sz w:val="28"/>
                <w:szCs w:val="28"/>
              </w:rPr>
              <w:t xml:space="preserve"> требующие дополнительного изучения и проверки, рассматриваются безотлагательно.</w:t>
            </w:r>
          </w:p>
          <w:p w:rsidR="00101F1C" w:rsidRPr="0077509B" w:rsidRDefault="00C34664" w:rsidP="00843BFE">
            <w:pPr>
              <w:jc w:val="both"/>
              <w:rPr>
                <w:rFonts w:ascii="Times New Roman" w:hAnsi="Times New Roman" w:cs="Times New Roman"/>
                <w:sz w:val="28"/>
                <w:szCs w:val="28"/>
              </w:rPr>
            </w:pPr>
            <w:r>
              <w:rPr>
                <w:rFonts w:ascii="Times New Roman" w:hAnsi="Times New Roman" w:cs="Times New Roman"/>
                <w:sz w:val="28"/>
                <w:szCs w:val="28"/>
              </w:rPr>
              <w:t>4.</w:t>
            </w:r>
            <w:r w:rsidR="00EF642C">
              <w:rPr>
                <w:rFonts w:ascii="Times New Roman" w:hAnsi="Times New Roman" w:cs="Times New Roman"/>
                <w:sz w:val="28"/>
                <w:szCs w:val="28"/>
              </w:rPr>
              <w:t>4</w:t>
            </w:r>
            <w:r w:rsidR="00101F1C" w:rsidRPr="0077509B">
              <w:rPr>
                <w:rFonts w:ascii="Times New Roman" w:hAnsi="Times New Roman" w:cs="Times New Roman"/>
                <w:sz w:val="28"/>
                <w:szCs w:val="28"/>
              </w:rPr>
              <w:t>. При рассмотрении обращения, отнесенного к категории «предложение», определяется:</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     какие конкретные рекомендации содержатся в обращении;</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     в отношении каждого предложения оценивается возможность его принятия или непринятия.</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По результатам рассмотрения предложения готовится ответ гражданину (в случае, если предложение принято, гражданин информируется о том, в какой форме и в какие сроки оно будет реализовываться, если предложение не принято, гражданин информируется о причинах, по которым его предложение не может быть принято).</w:t>
            </w:r>
          </w:p>
          <w:p w:rsidR="00101F1C" w:rsidRPr="0077509B" w:rsidRDefault="00EF642C" w:rsidP="00843BFE">
            <w:pPr>
              <w:jc w:val="both"/>
              <w:rPr>
                <w:rFonts w:ascii="Times New Roman" w:hAnsi="Times New Roman" w:cs="Times New Roman"/>
                <w:sz w:val="28"/>
                <w:szCs w:val="28"/>
              </w:rPr>
            </w:pPr>
            <w:r>
              <w:rPr>
                <w:rFonts w:ascii="Times New Roman" w:hAnsi="Times New Roman" w:cs="Times New Roman"/>
                <w:sz w:val="28"/>
                <w:szCs w:val="28"/>
              </w:rPr>
              <w:t>4.5</w:t>
            </w:r>
            <w:r w:rsidR="00101F1C" w:rsidRPr="0077509B">
              <w:rPr>
                <w:rFonts w:ascii="Times New Roman" w:hAnsi="Times New Roman" w:cs="Times New Roman"/>
                <w:sz w:val="28"/>
                <w:szCs w:val="28"/>
              </w:rPr>
              <w:t xml:space="preserve">. При рассмотрении обращения, отнесенного к категории </w:t>
            </w:r>
            <w:r w:rsidR="0072391C" w:rsidRPr="0077509B">
              <w:rPr>
                <w:rFonts w:ascii="Times New Roman" w:hAnsi="Times New Roman" w:cs="Times New Roman"/>
                <w:sz w:val="28"/>
                <w:szCs w:val="28"/>
              </w:rPr>
              <w:t>«заявление»,</w:t>
            </w:r>
            <w:r w:rsidR="00101F1C" w:rsidRPr="0077509B">
              <w:rPr>
                <w:rFonts w:ascii="Times New Roman" w:hAnsi="Times New Roman" w:cs="Times New Roman"/>
                <w:sz w:val="28"/>
                <w:szCs w:val="28"/>
              </w:rPr>
              <w:t xml:space="preserve"> проверяется наличие законных оснований для совершения испрашиваемого действия и возможности его совершения.</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В ответе сообщается об удовлетворении или неудовлетворении заявления, совершении или не совершении испрашиваемого действия (если оно не может быть совершено, приводятся соответствующие аргументы).</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 xml:space="preserve">В случае, если в результате проведенного анализа подтвердились отмеченные в заявлении факты, указывающие на неправомерность каких-либо действий положениям законов и иных нормативных правовых актов, заявление признается обоснованным. В случае признания заявления обоснованным в </w:t>
            </w:r>
            <w:r w:rsidRPr="0077509B">
              <w:rPr>
                <w:rFonts w:ascii="Times New Roman" w:hAnsi="Times New Roman" w:cs="Times New Roman"/>
                <w:sz w:val="28"/>
                <w:szCs w:val="28"/>
              </w:rPr>
              <w:lastRenderedPageBreak/>
              <w:t>ответе гражданину перечисляются меры, которые принимаются для устранения нарушений.</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В случае, если заявление о нарушениях или недостатках признано необоснованным, в ответе даются разъяснения в отношении неправомерности предъявляемых претензий.</w:t>
            </w:r>
          </w:p>
          <w:p w:rsidR="00101F1C" w:rsidRPr="0077509B" w:rsidRDefault="00C34664" w:rsidP="00843BFE">
            <w:pPr>
              <w:jc w:val="both"/>
              <w:rPr>
                <w:rFonts w:ascii="Times New Roman" w:hAnsi="Times New Roman" w:cs="Times New Roman"/>
                <w:sz w:val="28"/>
                <w:szCs w:val="28"/>
              </w:rPr>
            </w:pPr>
            <w:r>
              <w:rPr>
                <w:rFonts w:ascii="Times New Roman" w:hAnsi="Times New Roman" w:cs="Times New Roman"/>
                <w:sz w:val="28"/>
                <w:szCs w:val="28"/>
              </w:rPr>
              <w:t>4.</w:t>
            </w:r>
            <w:r w:rsidR="00EF642C">
              <w:rPr>
                <w:rFonts w:ascii="Times New Roman" w:hAnsi="Times New Roman" w:cs="Times New Roman"/>
                <w:sz w:val="28"/>
                <w:szCs w:val="28"/>
              </w:rPr>
              <w:t>6</w:t>
            </w:r>
            <w:r w:rsidR="00101F1C" w:rsidRPr="0077509B">
              <w:rPr>
                <w:rFonts w:ascii="Times New Roman" w:hAnsi="Times New Roman" w:cs="Times New Roman"/>
                <w:sz w:val="28"/>
                <w:szCs w:val="28"/>
              </w:rPr>
              <w:t>. При рассмотрении обращения, отнесенного к категории «жалоба»:</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     определяется обоснованность просьбы гражданина о восстановлении или защите его нарушенных прав, свобод или законных интересов;</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     устанавливается причина нарушения или ущемления прав, свобод или законных интересов, в том числе и по каким причинам допустил нарушение;</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     определяются меры, которые должны быть приняты для восстановления или защиты положения, существовавшего до нарушения права, или для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обозначенных мер.</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В случае признания жалобы, подлежащей удовлетворению, в ответе гражданину указывается, какие права, свободы или законные интересы подлежат восстановлению и в каком порядке (в том числе срок и ответственные лица), а также принимаемые способы защиты прав, свобод или законных интересов.</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В случае признания жалобы, не подлежащей удовлетворению, в ответе аргументировано даются разъяснения в отношении отсутствия оснований для восстановления или защиты прав, свобод и законных интересов граждан.</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В случае если данных, указанных в обращении, недостаточно для принятия окончательного решения, запрашиваются необходимые материалы для обоснованного принятия решения.</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При необходимости могут быть проведены проверки фактов, изложенных в обращении.</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При рассмотрении обращения принимаются все возможные меры для всестороннего и полного рассмотрения обращения и решения вопросов, поставленных в обращении.</w:t>
            </w:r>
          </w:p>
          <w:p w:rsidR="00101F1C" w:rsidRPr="0077509B" w:rsidRDefault="00C34664" w:rsidP="00843BFE">
            <w:pPr>
              <w:jc w:val="both"/>
              <w:rPr>
                <w:rFonts w:ascii="Times New Roman" w:hAnsi="Times New Roman" w:cs="Times New Roman"/>
                <w:sz w:val="28"/>
                <w:szCs w:val="28"/>
              </w:rPr>
            </w:pPr>
            <w:r>
              <w:rPr>
                <w:rFonts w:ascii="Times New Roman" w:hAnsi="Times New Roman" w:cs="Times New Roman"/>
                <w:sz w:val="28"/>
                <w:szCs w:val="28"/>
              </w:rPr>
              <w:t>4.</w:t>
            </w:r>
            <w:r w:rsidR="00EF642C">
              <w:rPr>
                <w:rFonts w:ascii="Times New Roman" w:hAnsi="Times New Roman" w:cs="Times New Roman"/>
                <w:sz w:val="28"/>
                <w:szCs w:val="28"/>
              </w:rPr>
              <w:t>7</w:t>
            </w:r>
            <w:r w:rsidR="00101F1C" w:rsidRPr="0077509B">
              <w:rPr>
                <w:rFonts w:ascii="Times New Roman" w:hAnsi="Times New Roman" w:cs="Times New Roman"/>
                <w:sz w:val="28"/>
                <w:szCs w:val="28"/>
              </w:rPr>
              <w:t>. Обращение считается рассмотренным, если даны ответы на все поставленные в нем вопросы, по ним приняты необходимые меры и автору обращения дан исчерпывающий ответ в соответствии с действующим законодательством.</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lastRenderedPageBreak/>
              <w:t>Если ответ по существу поставленного вопроса не может быть дан без разглашения сведений, составляющих охраняемую законом тайну, подготавливается ответ гражданину об отказе в предоставлении информа</w:t>
            </w:r>
            <w:r w:rsidR="00D079E8">
              <w:rPr>
                <w:rFonts w:ascii="Times New Roman" w:hAnsi="Times New Roman" w:cs="Times New Roman"/>
                <w:sz w:val="28"/>
                <w:szCs w:val="28"/>
              </w:rPr>
              <w:t xml:space="preserve">ции </w:t>
            </w:r>
            <w:r w:rsidRPr="0077509B">
              <w:rPr>
                <w:rFonts w:ascii="Times New Roman" w:hAnsi="Times New Roman" w:cs="Times New Roman"/>
                <w:sz w:val="28"/>
                <w:szCs w:val="28"/>
              </w:rPr>
              <w:t>с разъяснением причин отказа.</w:t>
            </w:r>
          </w:p>
          <w:p w:rsidR="00101F1C" w:rsidRPr="0077509B" w:rsidRDefault="00C34664" w:rsidP="00843BFE">
            <w:pPr>
              <w:jc w:val="both"/>
              <w:rPr>
                <w:rFonts w:ascii="Times New Roman" w:hAnsi="Times New Roman" w:cs="Times New Roman"/>
                <w:sz w:val="28"/>
                <w:szCs w:val="28"/>
              </w:rPr>
            </w:pPr>
            <w:r>
              <w:rPr>
                <w:rFonts w:ascii="Times New Roman" w:hAnsi="Times New Roman" w:cs="Times New Roman"/>
                <w:sz w:val="28"/>
                <w:szCs w:val="28"/>
              </w:rPr>
              <w:t>4.</w:t>
            </w:r>
            <w:r w:rsidR="00EF642C">
              <w:rPr>
                <w:rFonts w:ascii="Times New Roman" w:hAnsi="Times New Roman" w:cs="Times New Roman"/>
                <w:sz w:val="28"/>
                <w:szCs w:val="28"/>
              </w:rPr>
              <w:t>8</w:t>
            </w:r>
            <w:r w:rsidR="00101F1C" w:rsidRPr="0077509B">
              <w:rPr>
                <w:rFonts w:ascii="Times New Roman" w:hAnsi="Times New Roman" w:cs="Times New Roman"/>
                <w:sz w:val="28"/>
                <w:szCs w:val="28"/>
              </w:rPr>
              <w:t xml:space="preserve">. В случае, если обращение гражданина поступило на рассмотрение в </w:t>
            </w:r>
            <w:r w:rsidR="00037067">
              <w:rPr>
                <w:rFonts w:ascii="Times New Roman" w:hAnsi="Times New Roman" w:cs="Times New Roman"/>
                <w:sz w:val="28"/>
                <w:szCs w:val="28"/>
              </w:rPr>
              <w:t>клинику</w:t>
            </w:r>
            <w:r w:rsidR="00101F1C" w:rsidRPr="0077509B">
              <w:rPr>
                <w:rFonts w:ascii="Times New Roman" w:hAnsi="Times New Roman" w:cs="Times New Roman"/>
                <w:sz w:val="28"/>
                <w:szCs w:val="28"/>
              </w:rPr>
              <w:t xml:space="preserve"> из органов государственной власти или органов местного самоуправления соответствующая информация направляется с копией ответа гражданину в орган государственной власти или орган местного самоуправления, откуда поступило обращение.</w:t>
            </w:r>
          </w:p>
          <w:p w:rsidR="00101F1C" w:rsidRPr="0077509B" w:rsidRDefault="00C34664" w:rsidP="00843BFE">
            <w:pPr>
              <w:jc w:val="both"/>
              <w:rPr>
                <w:rFonts w:ascii="Times New Roman" w:hAnsi="Times New Roman" w:cs="Times New Roman"/>
                <w:sz w:val="28"/>
                <w:szCs w:val="28"/>
              </w:rPr>
            </w:pPr>
            <w:r>
              <w:rPr>
                <w:rFonts w:ascii="Times New Roman" w:hAnsi="Times New Roman" w:cs="Times New Roman"/>
                <w:sz w:val="28"/>
                <w:szCs w:val="28"/>
              </w:rPr>
              <w:t>4.</w:t>
            </w:r>
            <w:r w:rsidR="00EF642C">
              <w:rPr>
                <w:rFonts w:ascii="Times New Roman" w:hAnsi="Times New Roman" w:cs="Times New Roman"/>
                <w:sz w:val="28"/>
                <w:szCs w:val="28"/>
              </w:rPr>
              <w:t>9</w:t>
            </w:r>
            <w:r w:rsidR="00101F1C" w:rsidRPr="0077509B">
              <w:rPr>
                <w:rFonts w:ascii="Times New Roman" w:hAnsi="Times New Roman" w:cs="Times New Roman"/>
                <w:sz w:val="28"/>
                <w:szCs w:val="28"/>
              </w:rPr>
              <w:t>. Ответы на письменные обращения граждан не даются в следующих случаях:</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а) в письменном обращении не указаны фамилия гражданина, направившего обращение, и его почтовый адрес, если ответ должен быть направлен в письменной форме, или адрес электронной почты, если ответ должен быть направлен в форме электронного документа;</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б) в обращении обжалуется судебное решение (ответственным исполнителем в течение 7 дней со дня его регистрации в учреждении возвращается гражданину, направившему обращение, с разъяснением порядка обжалования данного судебного решения, при этом снимается копия обращения для последующего хранения его в соответствующем деле);</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в) в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при этом гражданину, направившему обращение, сообщается о недопустимости злоупотребления правом);</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г) текст письменного обращения не поддается прочтению (ответ на обращение не дается</w:t>
            </w:r>
            <w:r w:rsidR="00D079E8">
              <w:rPr>
                <w:rFonts w:ascii="Times New Roman" w:hAnsi="Times New Roman" w:cs="Times New Roman"/>
                <w:sz w:val="28"/>
                <w:szCs w:val="28"/>
              </w:rPr>
              <w:t>,</w:t>
            </w:r>
            <w:r w:rsidRPr="0077509B">
              <w:rPr>
                <w:rFonts w:ascii="Times New Roman" w:hAnsi="Times New Roman" w:cs="Times New Roman"/>
                <w:sz w:val="28"/>
                <w:szCs w:val="28"/>
              </w:rPr>
              <w:t xml:space="preserve"> о чем в течение 7 дней со дня регистрации обращения в учреждении сообщается гражданину, направившему обращение, если его фамилия и почтовый адрес поддаются прочтению);</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д) в письменном обращении содержится вопрос, на который гражданину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00843BFE">
              <w:rPr>
                <w:rFonts w:ascii="Times New Roman" w:hAnsi="Times New Roman" w:cs="Times New Roman"/>
                <w:sz w:val="28"/>
                <w:szCs w:val="28"/>
              </w:rPr>
              <w:t xml:space="preserve">. </w:t>
            </w:r>
            <w:r w:rsidR="00843BFE" w:rsidRPr="00843BFE">
              <w:rPr>
                <w:rFonts w:ascii="Times New Roman" w:hAnsi="Times New Roman" w:cs="Times New Roman"/>
                <w:sz w:val="28"/>
                <w:szCs w:val="28"/>
              </w:rPr>
              <w:t xml:space="preserve">О данном решении уведомляется </w:t>
            </w:r>
            <w:r w:rsidR="00843BFE">
              <w:rPr>
                <w:rFonts w:ascii="Times New Roman" w:hAnsi="Times New Roman" w:cs="Times New Roman"/>
                <w:sz w:val="28"/>
                <w:szCs w:val="28"/>
              </w:rPr>
              <w:t>гражданин, направивший обращение</w:t>
            </w:r>
            <w:r w:rsidRPr="0077509B">
              <w:rPr>
                <w:rFonts w:ascii="Times New Roman" w:hAnsi="Times New Roman" w:cs="Times New Roman"/>
                <w:sz w:val="28"/>
                <w:szCs w:val="28"/>
              </w:rPr>
              <w:t>;</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 xml:space="preserve">е)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w:t>
            </w:r>
            <w:r w:rsidRPr="0077509B">
              <w:rPr>
                <w:rFonts w:ascii="Times New Roman" w:hAnsi="Times New Roman" w:cs="Times New Roman"/>
                <w:sz w:val="28"/>
                <w:szCs w:val="28"/>
              </w:rPr>
              <w:lastRenderedPageBreak/>
              <w:t>поставленного в нем вопроса в связи с недопустимостью разглашения указанных сведений);</w:t>
            </w:r>
          </w:p>
          <w:p w:rsidR="00101F1C" w:rsidRPr="0077509B" w:rsidRDefault="00101F1C" w:rsidP="00843BFE">
            <w:pPr>
              <w:jc w:val="both"/>
              <w:rPr>
                <w:rFonts w:ascii="Times New Roman" w:hAnsi="Times New Roman" w:cs="Times New Roman"/>
                <w:sz w:val="28"/>
                <w:szCs w:val="28"/>
              </w:rPr>
            </w:pPr>
            <w:r w:rsidRPr="0077509B">
              <w:rPr>
                <w:rFonts w:ascii="Times New Roman" w:hAnsi="Times New Roman" w:cs="Times New Roman"/>
                <w:sz w:val="28"/>
                <w:szCs w:val="28"/>
              </w:rPr>
              <w:t>ж) в ходе личного приема гражданину может быть отказано в дальнейшем рассмотрении обращения, если ему ранее был дан ответ по существу поставленных вопросов.</w:t>
            </w:r>
          </w:p>
          <w:p w:rsidR="00843BFE" w:rsidRPr="0077509B" w:rsidRDefault="00843BFE" w:rsidP="00843BFE">
            <w:pPr>
              <w:jc w:val="both"/>
              <w:rPr>
                <w:rFonts w:ascii="Times New Roman" w:hAnsi="Times New Roman" w:cs="Times New Roman"/>
                <w:sz w:val="28"/>
                <w:szCs w:val="28"/>
              </w:rPr>
            </w:pPr>
            <w:r>
              <w:rPr>
                <w:rFonts w:ascii="Times New Roman" w:hAnsi="Times New Roman" w:cs="Times New Roman"/>
                <w:sz w:val="28"/>
                <w:szCs w:val="28"/>
              </w:rPr>
              <w:t>З) е</w:t>
            </w:r>
            <w:r w:rsidR="00101F1C" w:rsidRPr="0077509B">
              <w:rPr>
                <w:rFonts w:ascii="Times New Roman" w:hAnsi="Times New Roman" w:cs="Times New Roman"/>
                <w:sz w:val="28"/>
                <w:szCs w:val="28"/>
              </w:rPr>
              <w:t>сли в обращении содержатся сведения о подготавливаемом, совершаемом или совершенным противоправном деянии, а также о лице его подготавливающем, обращение подлежит направлению в государственный орган по его компетенции.</w:t>
            </w:r>
          </w:p>
          <w:p w:rsidR="00101F1C" w:rsidRPr="0077509B" w:rsidRDefault="00C34664" w:rsidP="00843BFE">
            <w:pPr>
              <w:jc w:val="center"/>
              <w:rPr>
                <w:rFonts w:ascii="Times New Roman" w:hAnsi="Times New Roman" w:cs="Times New Roman"/>
                <w:sz w:val="28"/>
                <w:szCs w:val="28"/>
              </w:rPr>
            </w:pPr>
            <w:r>
              <w:rPr>
                <w:rFonts w:ascii="Times New Roman" w:hAnsi="Times New Roman" w:cs="Times New Roman"/>
                <w:b/>
                <w:bCs/>
                <w:sz w:val="28"/>
                <w:szCs w:val="28"/>
              </w:rPr>
              <w:t>5</w:t>
            </w:r>
            <w:r w:rsidR="00101F1C" w:rsidRPr="0077509B">
              <w:rPr>
                <w:rFonts w:ascii="Times New Roman" w:hAnsi="Times New Roman" w:cs="Times New Roman"/>
                <w:b/>
                <w:bCs/>
                <w:sz w:val="28"/>
                <w:szCs w:val="28"/>
              </w:rPr>
              <w:t>. Организация приема граждан</w:t>
            </w:r>
          </w:p>
          <w:p w:rsidR="00101F1C" w:rsidRPr="0077509B" w:rsidRDefault="00C34664" w:rsidP="00843BFE">
            <w:pPr>
              <w:jc w:val="both"/>
              <w:rPr>
                <w:rFonts w:ascii="Times New Roman" w:hAnsi="Times New Roman" w:cs="Times New Roman"/>
                <w:sz w:val="28"/>
                <w:szCs w:val="28"/>
              </w:rPr>
            </w:pPr>
            <w:r>
              <w:rPr>
                <w:rFonts w:ascii="Times New Roman" w:hAnsi="Times New Roman" w:cs="Times New Roman"/>
                <w:sz w:val="28"/>
                <w:szCs w:val="28"/>
              </w:rPr>
              <w:t>5</w:t>
            </w:r>
            <w:r w:rsidR="00101F1C" w:rsidRPr="0077509B">
              <w:rPr>
                <w:rFonts w:ascii="Times New Roman" w:hAnsi="Times New Roman" w:cs="Times New Roman"/>
                <w:sz w:val="28"/>
                <w:szCs w:val="28"/>
              </w:rPr>
              <w:t>.</w:t>
            </w:r>
            <w:r w:rsidR="00843BFE">
              <w:rPr>
                <w:rFonts w:ascii="Times New Roman" w:hAnsi="Times New Roman" w:cs="Times New Roman"/>
                <w:sz w:val="28"/>
                <w:szCs w:val="28"/>
              </w:rPr>
              <w:t>1</w:t>
            </w:r>
            <w:r w:rsidR="00101F1C" w:rsidRPr="0077509B">
              <w:rPr>
                <w:rFonts w:ascii="Times New Roman" w:hAnsi="Times New Roman" w:cs="Times New Roman"/>
                <w:sz w:val="28"/>
                <w:szCs w:val="28"/>
              </w:rPr>
              <w:t>. При личном приеме гражданин предъявляет документ, удостоверяющий его личность, сообщает контактный телефон, суть предложения, заявления или жалобы.</w:t>
            </w:r>
          </w:p>
          <w:p w:rsidR="00101F1C" w:rsidRPr="0077509B" w:rsidRDefault="00C34664" w:rsidP="00843BFE">
            <w:pPr>
              <w:jc w:val="both"/>
              <w:rPr>
                <w:rFonts w:ascii="Times New Roman" w:hAnsi="Times New Roman" w:cs="Times New Roman"/>
                <w:sz w:val="28"/>
                <w:szCs w:val="28"/>
              </w:rPr>
            </w:pPr>
            <w:r>
              <w:rPr>
                <w:rFonts w:ascii="Times New Roman" w:hAnsi="Times New Roman" w:cs="Times New Roman"/>
                <w:sz w:val="28"/>
                <w:szCs w:val="28"/>
              </w:rPr>
              <w:t>5</w:t>
            </w:r>
            <w:r w:rsidR="00101F1C" w:rsidRPr="0077509B">
              <w:rPr>
                <w:rFonts w:ascii="Times New Roman" w:hAnsi="Times New Roman" w:cs="Times New Roman"/>
                <w:sz w:val="28"/>
                <w:szCs w:val="28"/>
              </w:rPr>
              <w:t>.</w:t>
            </w:r>
            <w:r w:rsidR="00843BFE">
              <w:rPr>
                <w:rFonts w:ascii="Times New Roman" w:hAnsi="Times New Roman" w:cs="Times New Roman"/>
                <w:sz w:val="28"/>
                <w:szCs w:val="28"/>
              </w:rPr>
              <w:t>2</w:t>
            </w:r>
            <w:r w:rsidR="00101F1C" w:rsidRPr="0077509B">
              <w:rPr>
                <w:rFonts w:ascii="Times New Roman" w:hAnsi="Times New Roman" w:cs="Times New Roman"/>
                <w:sz w:val="28"/>
                <w:szCs w:val="28"/>
              </w:rPr>
              <w:t>. Содержание обращения заносится в Журнал регистрации писем, предложений, заявлений и жалоб граждан.</w:t>
            </w:r>
          </w:p>
          <w:p w:rsidR="00843BFE" w:rsidRDefault="00C34664" w:rsidP="00843BFE">
            <w:pPr>
              <w:jc w:val="both"/>
              <w:rPr>
                <w:rFonts w:ascii="Times New Roman" w:hAnsi="Times New Roman" w:cs="Times New Roman"/>
                <w:sz w:val="28"/>
                <w:szCs w:val="28"/>
              </w:rPr>
            </w:pPr>
            <w:r>
              <w:rPr>
                <w:rFonts w:ascii="Times New Roman" w:hAnsi="Times New Roman" w:cs="Times New Roman"/>
                <w:sz w:val="28"/>
                <w:szCs w:val="28"/>
              </w:rPr>
              <w:t>5</w:t>
            </w:r>
            <w:r w:rsidR="00101F1C" w:rsidRPr="0077509B">
              <w:rPr>
                <w:rFonts w:ascii="Times New Roman" w:hAnsi="Times New Roman" w:cs="Times New Roman"/>
                <w:sz w:val="28"/>
                <w:szCs w:val="28"/>
              </w:rPr>
              <w:t>.</w:t>
            </w:r>
            <w:r w:rsidR="00843BFE">
              <w:rPr>
                <w:rFonts w:ascii="Times New Roman" w:hAnsi="Times New Roman" w:cs="Times New Roman"/>
                <w:sz w:val="28"/>
                <w:szCs w:val="28"/>
              </w:rPr>
              <w:t>3</w:t>
            </w:r>
            <w:r w:rsidR="00101F1C" w:rsidRPr="0077509B">
              <w:rPr>
                <w:rFonts w:ascii="Times New Roman" w:hAnsi="Times New Roman" w:cs="Times New Roman"/>
                <w:sz w:val="28"/>
                <w:szCs w:val="28"/>
              </w:rPr>
              <w:t>. В случае, если изложенные в устном обращении факты и обстоятельства являются очевидными и не требуют дополнительной проверки, ответ на обращение гражданина с согласия гражданина дается в ходе личного приема в устной форме, о чем делается запись в Журнале регистрации писем, предложений, заявлений и жалоб граждан. В остальных случаях дается письменный ответ по существу поставленных в обращении вопросов</w:t>
            </w:r>
            <w:r w:rsidR="00843BFE">
              <w:rPr>
                <w:rFonts w:ascii="Times New Roman" w:hAnsi="Times New Roman" w:cs="Times New Roman"/>
                <w:sz w:val="28"/>
                <w:szCs w:val="28"/>
              </w:rPr>
              <w:t>.</w:t>
            </w:r>
            <w:r w:rsidR="00101F1C" w:rsidRPr="0077509B">
              <w:rPr>
                <w:rFonts w:ascii="Times New Roman" w:hAnsi="Times New Roman" w:cs="Times New Roman"/>
                <w:sz w:val="28"/>
                <w:szCs w:val="28"/>
              </w:rPr>
              <w:t xml:space="preserve"> </w:t>
            </w:r>
          </w:p>
          <w:p w:rsidR="00101F1C" w:rsidRPr="0077509B" w:rsidRDefault="00C34664" w:rsidP="0072391C">
            <w:pPr>
              <w:jc w:val="center"/>
              <w:rPr>
                <w:rFonts w:ascii="Times New Roman" w:hAnsi="Times New Roman" w:cs="Times New Roman"/>
                <w:sz w:val="28"/>
                <w:szCs w:val="28"/>
              </w:rPr>
            </w:pPr>
            <w:r>
              <w:rPr>
                <w:rFonts w:ascii="Times New Roman" w:hAnsi="Times New Roman" w:cs="Times New Roman"/>
                <w:b/>
                <w:bCs/>
                <w:sz w:val="28"/>
                <w:szCs w:val="28"/>
              </w:rPr>
              <w:t>6</w:t>
            </w:r>
            <w:r w:rsidR="00101F1C" w:rsidRPr="0077509B">
              <w:rPr>
                <w:rFonts w:ascii="Times New Roman" w:hAnsi="Times New Roman" w:cs="Times New Roman"/>
                <w:b/>
                <w:bCs/>
                <w:sz w:val="28"/>
                <w:szCs w:val="28"/>
              </w:rPr>
              <w:t>. Работа с обращениями граждан, поступающих в книги жалоб и предложений</w:t>
            </w:r>
            <w:r w:rsidR="00843BFE">
              <w:rPr>
                <w:rFonts w:ascii="Times New Roman" w:hAnsi="Times New Roman" w:cs="Times New Roman"/>
                <w:sz w:val="28"/>
                <w:szCs w:val="28"/>
              </w:rPr>
              <w:t xml:space="preserve"> </w:t>
            </w:r>
            <w:r w:rsidR="00101F1C" w:rsidRPr="0077509B">
              <w:rPr>
                <w:rFonts w:ascii="Times New Roman" w:hAnsi="Times New Roman" w:cs="Times New Roman"/>
                <w:b/>
                <w:bCs/>
                <w:sz w:val="28"/>
                <w:szCs w:val="28"/>
              </w:rPr>
              <w:t>и официальный сайт учреждения</w:t>
            </w:r>
          </w:p>
          <w:p w:rsidR="00C34664" w:rsidRDefault="00C34664" w:rsidP="00843BFE">
            <w:pPr>
              <w:jc w:val="both"/>
              <w:rPr>
                <w:rFonts w:ascii="Times New Roman" w:hAnsi="Times New Roman" w:cs="Times New Roman"/>
                <w:sz w:val="28"/>
                <w:szCs w:val="28"/>
              </w:rPr>
            </w:pPr>
            <w:r>
              <w:rPr>
                <w:rFonts w:ascii="Times New Roman" w:hAnsi="Times New Roman" w:cs="Times New Roman"/>
                <w:sz w:val="28"/>
                <w:szCs w:val="28"/>
              </w:rPr>
              <w:t>6</w:t>
            </w:r>
            <w:r w:rsidR="00101F1C" w:rsidRPr="0077509B">
              <w:rPr>
                <w:rFonts w:ascii="Times New Roman" w:hAnsi="Times New Roman" w:cs="Times New Roman"/>
                <w:sz w:val="28"/>
                <w:szCs w:val="28"/>
              </w:rPr>
              <w:t>.</w:t>
            </w:r>
            <w:r w:rsidR="00843BFE">
              <w:rPr>
                <w:rFonts w:ascii="Times New Roman" w:hAnsi="Times New Roman" w:cs="Times New Roman"/>
                <w:sz w:val="28"/>
                <w:szCs w:val="28"/>
              </w:rPr>
              <w:t>1</w:t>
            </w:r>
            <w:r w:rsidR="00101F1C" w:rsidRPr="0077509B">
              <w:rPr>
                <w:rFonts w:ascii="Times New Roman" w:hAnsi="Times New Roman" w:cs="Times New Roman"/>
                <w:sz w:val="28"/>
                <w:szCs w:val="28"/>
              </w:rPr>
              <w:t xml:space="preserve">. При поступлении жалоб </w:t>
            </w:r>
            <w:r w:rsidR="00037067">
              <w:rPr>
                <w:rFonts w:ascii="Times New Roman" w:hAnsi="Times New Roman" w:cs="Times New Roman"/>
                <w:sz w:val="28"/>
                <w:szCs w:val="28"/>
              </w:rPr>
              <w:t xml:space="preserve">в книгу жалоб и предложений </w:t>
            </w:r>
            <w:r w:rsidR="00101F1C" w:rsidRPr="0077509B">
              <w:rPr>
                <w:rFonts w:ascii="Times New Roman" w:hAnsi="Times New Roman" w:cs="Times New Roman"/>
                <w:sz w:val="28"/>
                <w:szCs w:val="28"/>
              </w:rPr>
              <w:t xml:space="preserve">администраторы незамедлительно информируют </w:t>
            </w:r>
            <w:r w:rsidR="00843BFE">
              <w:rPr>
                <w:rFonts w:ascii="Times New Roman" w:hAnsi="Times New Roman" w:cs="Times New Roman"/>
                <w:sz w:val="28"/>
                <w:szCs w:val="28"/>
              </w:rPr>
              <w:t>директора клиники</w:t>
            </w:r>
            <w:r w:rsidR="00101F1C" w:rsidRPr="0077509B">
              <w:rPr>
                <w:rFonts w:ascii="Times New Roman" w:hAnsi="Times New Roman" w:cs="Times New Roman"/>
                <w:sz w:val="28"/>
                <w:szCs w:val="28"/>
              </w:rPr>
              <w:t xml:space="preserve"> об этом.</w:t>
            </w:r>
            <w:r w:rsidR="00843BFE">
              <w:rPr>
                <w:rFonts w:ascii="Times New Roman" w:hAnsi="Times New Roman" w:cs="Times New Roman"/>
                <w:sz w:val="28"/>
                <w:szCs w:val="28"/>
              </w:rPr>
              <w:t xml:space="preserve"> Жа</w:t>
            </w:r>
            <w:r w:rsidR="00101F1C" w:rsidRPr="0077509B">
              <w:rPr>
                <w:rFonts w:ascii="Times New Roman" w:hAnsi="Times New Roman" w:cs="Times New Roman"/>
                <w:sz w:val="28"/>
                <w:szCs w:val="28"/>
              </w:rPr>
              <w:t>лобы регистрируют в Журнал регистрации писем, предлож</w:t>
            </w:r>
            <w:r w:rsidR="00843BFE">
              <w:rPr>
                <w:rFonts w:ascii="Times New Roman" w:hAnsi="Times New Roman" w:cs="Times New Roman"/>
                <w:sz w:val="28"/>
                <w:szCs w:val="28"/>
              </w:rPr>
              <w:t>ений, заявлений и жалоб граждан</w:t>
            </w:r>
            <w:r w:rsidR="00101F1C" w:rsidRPr="0077509B">
              <w:rPr>
                <w:rFonts w:ascii="Times New Roman" w:hAnsi="Times New Roman" w:cs="Times New Roman"/>
                <w:sz w:val="28"/>
                <w:szCs w:val="28"/>
              </w:rPr>
              <w:t>. Дальнейшие действия согласно настоящего Положения.</w:t>
            </w:r>
          </w:p>
          <w:p w:rsidR="00101F1C" w:rsidRPr="0077509B" w:rsidRDefault="00C34664" w:rsidP="00843BFE">
            <w:pPr>
              <w:jc w:val="both"/>
              <w:rPr>
                <w:rFonts w:ascii="Times New Roman" w:hAnsi="Times New Roman" w:cs="Times New Roman"/>
                <w:sz w:val="28"/>
                <w:szCs w:val="28"/>
              </w:rPr>
            </w:pPr>
            <w:r>
              <w:rPr>
                <w:rFonts w:ascii="Times New Roman" w:hAnsi="Times New Roman" w:cs="Times New Roman"/>
                <w:sz w:val="28"/>
                <w:szCs w:val="28"/>
              </w:rPr>
              <w:t>6</w:t>
            </w:r>
            <w:r w:rsidR="00101F1C" w:rsidRPr="0077509B">
              <w:rPr>
                <w:rFonts w:ascii="Times New Roman" w:hAnsi="Times New Roman" w:cs="Times New Roman"/>
                <w:sz w:val="28"/>
                <w:szCs w:val="28"/>
              </w:rPr>
              <w:t>.</w:t>
            </w:r>
            <w:r w:rsidR="00843BFE">
              <w:rPr>
                <w:rFonts w:ascii="Times New Roman" w:hAnsi="Times New Roman" w:cs="Times New Roman"/>
                <w:sz w:val="28"/>
                <w:szCs w:val="28"/>
              </w:rPr>
              <w:t>2</w:t>
            </w:r>
            <w:r w:rsidR="00101F1C" w:rsidRPr="0077509B">
              <w:rPr>
                <w:rFonts w:ascii="Times New Roman" w:hAnsi="Times New Roman" w:cs="Times New Roman"/>
                <w:sz w:val="28"/>
                <w:szCs w:val="28"/>
              </w:rPr>
              <w:t xml:space="preserve">. При поступлении жалоб через официальный сайт учреждения администратор сайта </w:t>
            </w:r>
            <w:r w:rsidR="00037067">
              <w:rPr>
                <w:rFonts w:ascii="Times New Roman" w:hAnsi="Times New Roman" w:cs="Times New Roman"/>
                <w:sz w:val="28"/>
                <w:szCs w:val="28"/>
              </w:rPr>
              <w:t xml:space="preserve">информируют директора и </w:t>
            </w:r>
            <w:r w:rsidR="00101F1C" w:rsidRPr="0077509B">
              <w:rPr>
                <w:rFonts w:ascii="Times New Roman" w:hAnsi="Times New Roman" w:cs="Times New Roman"/>
                <w:sz w:val="28"/>
                <w:szCs w:val="28"/>
              </w:rPr>
              <w:t>незамедлительно передает ее для регистрации в Журнал регистрации писем, предложений, заявлений и жалоб граждан. Дальнейшие действия согласно настоящего Положения.</w:t>
            </w:r>
          </w:p>
          <w:p w:rsidR="00DA2E04" w:rsidRDefault="00C34664" w:rsidP="00DA2E04">
            <w:pPr>
              <w:jc w:val="center"/>
              <w:rPr>
                <w:rFonts w:ascii="Times New Roman" w:hAnsi="Times New Roman" w:cs="Times New Roman"/>
                <w:b/>
                <w:bCs/>
                <w:sz w:val="28"/>
                <w:szCs w:val="28"/>
              </w:rPr>
            </w:pPr>
            <w:r>
              <w:rPr>
                <w:rFonts w:ascii="Times New Roman" w:hAnsi="Times New Roman" w:cs="Times New Roman"/>
                <w:b/>
                <w:bCs/>
                <w:sz w:val="28"/>
                <w:szCs w:val="28"/>
              </w:rPr>
              <w:t>7</w:t>
            </w:r>
            <w:r w:rsidR="00DA2E04">
              <w:rPr>
                <w:rFonts w:ascii="Times New Roman" w:hAnsi="Times New Roman" w:cs="Times New Roman"/>
                <w:b/>
                <w:bCs/>
                <w:sz w:val="28"/>
                <w:szCs w:val="28"/>
              </w:rPr>
              <w:t>. К</w:t>
            </w:r>
            <w:r w:rsidR="00DA2E04" w:rsidRPr="00DA2E04">
              <w:rPr>
                <w:rFonts w:ascii="Times New Roman" w:hAnsi="Times New Roman" w:cs="Times New Roman"/>
                <w:b/>
                <w:bCs/>
                <w:sz w:val="28"/>
                <w:szCs w:val="28"/>
              </w:rPr>
              <w:t>онтроль за соблюдением порядка рассмотрения обращений</w:t>
            </w:r>
          </w:p>
          <w:p w:rsidR="00DA2E04" w:rsidRPr="00DA2E04" w:rsidRDefault="00C34664" w:rsidP="00CC189C">
            <w:pPr>
              <w:jc w:val="both"/>
              <w:rPr>
                <w:rFonts w:ascii="Times New Roman" w:hAnsi="Times New Roman" w:cs="Times New Roman"/>
                <w:sz w:val="28"/>
                <w:szCs w:val="28"/>
              </w:rPr>
            </w:pPr>
            <w:r>
              <w:rPr>
                <w:rFonts w:ascii="Times New Roman" w:hAnsi="Times New Roman" w:cs="Times New Roman"/>
                <w:sz w:val="28"/>
                <w:szCs w:val="28"/>
              </w:rPr>
              <w:t>7.1.</w:t>
            </w:r>
            <w:r w:rsidR="00DA2E04">
              <w:rPr>
                <w:rFonts w:ascii="Times New Roman" w:hAnsi="Times New Roman" w:cs="Times New Roman"/>
                <w:sz w:val="28"/>
                <w:szCs w:val="28"/>
              </w:rPr>
              <w:t xml:space="preserve"> Контроль за соблюдением </w:t>
            </w:r>
            <w:r w:rsidR="00DA2E04" w:rsidRPr="00DA2E04">
              <w:rPr>
                <w:rFonts w:ascii="Times New Roman" w:hAnsi="Times New Roman" w:cs="Times New Roman"/>
                <w:sz w:val="28"/>
                <w:szCs w:val="28"/>
              </w:rPr>
              <w:t>порядке рассмотрения обращений и организации приема граждан</w:t>
            </w:r>
            <w:r w:rsidR="00DA2E04">
              <w:rPr>
                <w:rFonts w:ascii="Times New Roman" w:hAnsi="Times New Roman" w:cs="Times New Roman"/>
                <w:sz w:val="28"/>
                <w:szCs w:val="28"/>
              </w:rPr>
              <w:t xml:space="preserve"> в </w:t>
            </w:r>
            <w:r w:rsidR="00EF642C">
              <w:rPr>
                <w:rFonts w:ascii="Times New Roman" w:hAnsi="Times New Roman" w:cs="Times New Roman"/>
                <w:sz w:val="28"/>
                <w:szCs w:val="28"/>
              </w:rPr>
              <w:t>ООО</w:t>
            </w:r>
            <w:r w:rsidR="0030245F">
              <w:rPr>
                <w:rFonts w:ascii="Times New Roman" w:hAnsi="Times New Roman" w:cs="Times New Roman"/>
                <w:sz w:val="28"/>
                <w:szCs w:val="28"/>
              </w:rPr>
              <w:t xml:space="preserve"> «</w:t>
            </w:r>
            <w:r w:rsidR="008C4FEB">
              <w:rPr>
                <w:rFonts w:ascii="Times New Roman" w:hAnsi="Times New Roman" w:cs="Times New Roman"/>
                <w:sz w:val="28"/>
                <w:szCs w:val="28"/>
              </w:rPr>
              <w:t>Гелиос</w:t>
            </w:r>
            <w:r w:rsidR="0030245F">
              <w:rPr>
                <w:rFonts w:ascii="Times New Roman" w:hAnsi="Times New Roman" w:cs="Times New Roman"/>
                <w:sz w:val="28"/>
                <w:szCs w:val="28"/>
              </w:rPr>
              <w:t xml:space="preserve">» </w:t>
            </w:r>
            <w:r w:rsidR="00EF642C">
              <w:rPr>
                <w:rFonts w:ascii="Times New Roman" w:hAnsi="Times New Roman" w:cs="Times New Roman"/>
                <w:sz w:val="28"/>
                <w:szCs w:val="28"/>
              </w:rPr>
              <w:t xml:space="preserve"> </w:t>
            </w:r>
            <w:r w:rsidR="00DA2E04">
              <w:rPr>
                <w:rFonts w:ascii="Times New Roman" w:hAnsi="Times New Roman" w:cs="Times New Roman"/>
                <w:sz w:val="28"/>
                <w:szCs w:val="28"/>
              </w:rPr>
              <w:t xml:space="preserve">возлагается на </w:t>
            </w:r>
            <w:r w:rsidR="008C4FEB">
              <w:rPr>
                <w:rFonts w:ascii="Times New Roman" w:hAnsi="Times New Roman" w:cs="Times New Roman"/>
                <w:sz w:val="28"/>
                <w:szCs w:val="28"/>
              </w:rPr>
              <w:t xml:space="preserve">генерального </w:t>
            </w:r>
            <w:r w:rsidR="0030245F">
              <w:rPr>
                <w:rFonts w:ascii="Times New Roman" w:hAnsi="Times New Roman" w:cs="Times New Roman"/>
                <w:sz w:val="28"/>
                <w:szCs w:val="28"/>
              </w:rPr>
              <w:t>директора.</w:t>
            </w:r>
          </w:p>
          <w:p w:rsidR="00101F1C" w:rsidRPr="0077509B" w:rsidRDefault="00DA2E04" w:rsidP="008C4FEB">
            <w:pPr>
              <w:rPr>
                <w:rFonts w:ascii="Times New Roman" w:hAnsi="Times New Roman" w:cs="Times New Roman"/>
                <w:sz w:val="28"/>
                <w:szCs w:val="28"/>
              </w:rPr>
            </w:pPr>
            <w:r w:rsidRPr="00DA2E04">
              <w:rPr>
                <w:rFonts w:ascii="Times New Roman" w:hAnsi="Times New Roman" w:cs="Times New Roman"/>
                <w:sz w:val="28"/>
                <w:szCs w:val="28"/>
              </w:rPr>
              <w:lastRenderedPageBreak/>
              <w:t>График приема граждан</w:t>
            </w:r>
            <w:r w:rsidR="005F28A4">
              <w:rPr>
                <w:rFonts w:ascii="Times New Roman" w:hAnsi="Times New Roman" w:cs="Times New Roman"/>
                <w:sz w:val="28"/>
                <w:szCs w:val="28"/>
              </w:rPr>
              <w:t xml:space="preserve"> директором осуществляется</w:t>
            </w:r>
            <w:r w:rsidRPr="00DA2E04">
              <w:rPr>
                <w:rFonts w:ascii="Times New Roman" w:hAnsi="Times New Roman" w:cs="Times New Roman"/>
                <w:sz w:val="28"/>
                <w:szCs w:val="28"/>
              </w:rPr>
              <w:t xml:space="preserve">: </w:t>
            </w:r>
            <w:r w:rsidR="0010123F">
              <w:rPr>
                <w:rFonts w:ascii="Times New Roman" w:hAnsi="Times New Roman" w:cs="Times New Roman"/>
                <w:sz w:val="28"/>
                <w:szCs w:val="28"/>
              </w:rPr>
              <w:t>еженедельно по</w:t>
            </w:r>
            <w:r>
              <w:rPr>
                <w:rFonts w:ascii="Times New Roman" w:hAnsi="Times New Roman" w:cs="Times New Roman"/>
                <w:sz w:val="28"/>
                <w:szCs w:val="28"/>
              </w:rPr>
              <w:t xml:space="preserve"> </w:t>
            </w:r>
            <w:r w:rsidR="00BF2182">
              <w:rPr>
                <w:rFonts w:ascii="Times New Roman" w:hAnsi="Times New Roman" w:cs="Times New Roman"/>
                <w:sz w:val="28"/>
                <w:szCs w:val="28"/>
              </w:rPr>
              <w:t xml:space="preserve">вторникам </w:t>
            </w:r>
            <w:r>
              <w:rPr>
                <w:rFonts w:ascii="Times New Roman" w:hAnsi="Times New Roman" w:cs="Times New Roman"/>
                <w:sz w:val="28"/>
                <w:szCs w:val="28"/>
              </w:rPr>
              <w:t>с 1</w:t>
            </w:r>
            <w:r w:rsidR="00BF2182">
              <w:rPr>
                <w:rFonts w:ascii="Times New Roman" w:hAnsi="Times New Roman" w:cs="Times New Roman"/>
                <w:sz w:val="28"/>
                <w:szCs w:val="28"/>
              </w:rPr>
              <w:t>2</w:t>
            </w:r>
            <w:r>
              <w:rPr>
                <w:rFonts w:ascii="Times New Roman" w:hAnsi="Times New Roman" w:cs="Times New Roman"/>
                <w:sz w:val="28"/>
                <w:szCs w:val="28"/>
              </w:rPr>
              <w:t>:00 до 1</w:t>
            </w:r>
            <w:r w:rsidR="00EB5D2F">
              <w:rPr>
                <w:rFonts w:ascii="Times New Roman" w:hAnsi="Times New Roman" w:cs="Times New Roman"/>
                <w:sz w:val="28"/>
                <w:szCs w:val="28"/>
              </w:rPr>
              <w:t>3</w:t>
            </w:r>
            <w:r>
              <w:rPr>
                <w:rFonts w:ascii="Times New Roman" w:hAnsi="Times New Roman" w:cs="Times New Roman"/>
                <w:sz w:val="28"/>
                <w:szCs w:val="28"/>
              </w:rPr>
              <w:t xml:space="preserve">:00 часов. </w:t>
            </w:r>
          </w:p>
        </w:tc>
      </w:tr>
    </w:tbl>
    <w:p w:rsidR="00DA2E04" w:rsidRPr="00DA2E04" w:rsidRDefault="00101F1C" w:rsidP="00DA2E04">
      <w:pPr>
        <w:spacing w:after="0"/>
        <w:jc w:val="center"/>
        <w:rPr>
          <w:rFonts w:ascii="Times New Roman" w:eastAsia="Times New Roman" w:hAnsi="Times New Roman" w:cs="Times New Roman"/>
          <w:b/>
          <w:color w:val="000000"/>
          <w:sz w:val="28"/>
          <w:szCs w:val="28"/>
          <w:shd w:val="clear" w:color="auto" w:fill="FFFFFF"/>
          <w:lang w:eastAsia="ru-RU"/>
        </w:rPr>
      </w:pPr>
      <w:r w:rsidRPr="00101F1C">
        <w:lastRenderedPageBreak/>
        <w:t> </w:t>
      </w:r>
      <w:r w:rsidR="00C34664">
        <w:rPr>
          <w:rFonts w:ascii="Times New Roman" w:eastAsia="Times New Roman" w:hAnsi="Times New Roman" w:cs="Times New Roman"/>
          <w:b/>
          <w:color w:val="000000"/>
          <w:sz w:val="28"/>
          <w:szCs w:val="28"/>
          <w:shd w:val="clear" w:color="auto" w:fill="FFFFFF"/>
          <w:lang w:eastAsia="ru-RU"/>
        </w:rPr>
        <w:t>8</w:t>
      </w:r>
      <w:r w:rsidR="00DA2E04">
        <w:rPr>
          <w:rFonts w:ascii="Times New Roman" w:eastAsia="Times New Roman" w:hAnsi="Times New Roman" w:cs="Times New Roman"/>
          <w:b/>
          <w:color w:val="000000"/>
          <w:sz w:val="28"/>
          <w:szCs w:val="28"/>
          <w:shd w:val="clear" w:color="auto" w:fill="FFFFFF"/>
          <w:lang w:eastAsia="ru-RU"/>
        </w:rPr>
        <w:t xml:space="preserve">. </w:t>
      </w:r>
      <w:r w:rsidR="00DA2E04" w:rsidRPr="00DA2E04">
        <w:rPr>
          <w:rFonts w:ascii="Times New Roman" w:eastAsia="Times New Roman" w:hAnsi="Times New Roman" w:cs="Times New Roman"/>
          <w:b/>
          <w:color w:val="000000"/>
          <w:sz w:val="28"/>
          <w:szCs w:val="28"/>
          <w:shd w:val="clear" w:color="auto" w:fill="FFFFFF"/>
          <w:lang w:eastAsia="ru-RU"/>
        </w:rPr>
        <w:t>Заключительные положения</w:t>
      </w:r>
    </w:p>
    <w:p w:rsidR="00DA2E04" w:rsidRPr="00DA2E04" w:rsidRDefault="00DA2E04" w:rsidP="00DA2E04">
      <w:pPr>
        <w:spacing w:after="0" w:line="276" w:lineRule="auto"/>
        <w:jc w:val="center"/>
        <w:rPr>
          <w:rFonts w:ascii="Times New Roman" w:eastAsia="Times New Roman" w:hAnsi="Times New Roman" w:cs="Times New Roman"/>
          <w:b/>
          <w:color w:val="000000"/>
          <w:sz w:val="28"/>
          <w:szCs w:val="28"/>
          <w:shd w:val="clear" w:color="auto" w:fill="FFFFFF"/>
          <w:lang w:eastAsia="ru-RU"/>
        </w:rPr>
      </w:pPr>
    </w:p>
    <w:p w:rsidR="00646791" w:rsidRDefault="00C34664" w:rsidP="00DA2E04">
      <w:pPr>
        <w:spacing w:after="0" w:line="276"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8</w:t>
      </w:r>
      <w:r w:rsidR="00DA2E04" w:rsidRPr="00DA2E04">
        <w:rPr>
          <w:rFonts w:ascii="Times New Roman" w:eastAsia="Times New Roman" w:hAnsi="Times New Roman" w:cs="Times New Roman"/>
          <w:color w:val="000000"/>
          <w:sz w:val="28"/>
          <w:szCs w:val="28"/>
          <w:shd w:val="clear" w:color="auto" w:fill="FFFFFF"/>
          <w:lang w:eastAsia="ru-RU"/>
        </w:rPr>
        <w:t xml:space="preserve">.1. По вопросам, не урегулированным настоящим </w:t>
      </w:r>
      <w:r w:rsidR="0072391C">
        <w:rPr>
          <w:rFonts w:ascii="Times New Roman" w:eastAsia="Times New Roman" w:hAnsi="Times New Roman" w:cs="Times New Roman"/>
          <w:color w:val="000000"/>
          <w:sz w:val="28"/>
          <w:szCs w:val="28"/>
          <w:shd w:val="clear" w:color="auto" w:fill="FFFFFF"/>
          <w:lang w:eastAsia="ru-RU"/>
        </w:rPr>
        <w:t>Положением</w:t>
      </w:r>
      <w:r w:rsidR="00DA2E04" w:rsidRPr="00DA2E04">
        <w:rPr>
          <w:rFonts w:ascii="Times New Roman" w:eastAsia="Times New Roman" w:hAnsi="Times New Roman" w:cs="Times New Roman"/>
          <w:color w:val="000000"/>
          <w:sz w:val="28"/>
          <w:szCs w:val="28"/>
          <w:shd w:val="clear" w:color="auto" w:fill="FFFFFF"/>
          <w:lang w:eastAsia="ru-RU"/>
        </w:rPr>
        <w:t xml:space="preserve">, </w:t>
      </w:r>
      <w:r w:rsidR="0072391C">
        <w:rPr>
          <w:rFonts w:ascii="Times New Roman" w:eastAsia="Times New Roman" w:hAnsi="Times New Roman" w:cs="Times New Roman"/>
          <w:color w:val="000000"/>
          <w:sz w:val="28"/>
          <w:szCs w:val="28"/>
          <w:shd w:val="clear" w:color="auto" w:fill="FFFFFF"/>
          <w:lang w:eastAsia="ru-RU"/>
        </w:rPr>
        <w:t xml:space="preserve">следует руководствоваться действующим законодательством. </w:t>
      </w:r>
    </w:p>
    <w:p w:rsidR="00646791" w:rsidRDefault="00646791" w:rsidP="00DA2E04">
      <w:pPr>
        <w:spacing w:after="0" w:line="276" w:lineRule="auto"/>
        <w:jc w:val="both"/>
        <w:rPr>
          <w:rFonts w:ascii="Times New Roman" w:eastAsia="Times New Roman" w:hAnsi="Times New Roman" w:cs="Times New Roman"/>
          <w:color w:val="000000"/>
          <w:sz w:val="28"/>
          <w:szCs w:val="28"/>
          <w:shd w:val="clear" w:color="auto" w:fill="FFFFFF"/>
          <w:lang w:eastAsia="ru-RU"/>
        </w:rPr>
      </w:pPr>
    </w:p>
    <w:p w:rsidR="00646791" w:rsidRDefault="00646791" w:rsidP="00DA2E04">
      <w:pPr>
        <w:spacing w:after="0" w:line="276" w:lineRule="auto"/>
        <w:jc w:val="both"/>
        <w:rPr>
          <w:rFonts w:ascii="Times New Roman" w:eastAsia="Times New Roman" w:hAnsi="Times New Roman" w:cs="Times New Roman"/>
          <w:color w:val="000000"/>
          <w:sz w:val="28"/>
          <w:szCs w:val="28"/>
          <w:shd w:val="clear" w:color="auto" w:fill="FFFFFF"/>
          <w:lang w:eastAsia="ru-RU"/>
        </w:rPr>
      </w:pPr>
    </w:p>
    <w:p w:rsidR="00646791" w:rsidRDefault="00646791" w:rsidP="00DA2E04">
      <w:pPr>
        <w:spacing w:after="0" w:line="276" w:lineRule="auto"/>
        <w:jc w:val="both"/>
        <w:rPr>
          <w:rFonts w:ascii="Times New Roman" w:eastAsia="Times New Roman" w:hAnsi="Times New Roman" w:cs="Times New Roman"/>
          <w:color w:val="000000"/>
          <w:sz w:val="28"/>
          <w:szCs w:val="28"/>
          <w:shd w:val="clear" w:color="auto" w:fill="FFFFFF"/>
          <w:lang w:eastAsia="ru-RU"/>
        </w:rPr>
      </w:pPr>
    </w:p>
    <w:p w:rsidR="00646791" w:rsidRDefault="00646791" w:rsidP="00DA2E04">
      <w:pPr>
        <w:spacing w:after="0" w:line="276" w:lineRule="auto"/>
        <w:jc w:val="both"/>
        <w:rPr>
          <w:rFonts w:ascii="Times New Roman" w:eastAsia="Times New Roman" w:hAnsi="Times New Roman" w:cs="Times New Roman"/>
          <w:color w:val="000000"/>
          <w:sz w:val="28"/>
          <w:szCs w:val="28"/>
          <w:shd w:val="clear" w:color="auto" w:fill="FFFFFF"/>
          <w:lang w:eastAsia="ru-RU"/>
        </w:rPr>
      </w:pPr>
    </w:p>
    <w:p w:rsidR="00646791" w:rsidRDefault="00646791" w:rsidP="00DA2E04">
      <w:pPr>
        <w:spacing w:after="0" w:line="276" w:lineRule="auto"/>
        <w:jc w:val="both"/>
        <w:rPr>
          <w:rFonts w:ascii="Times New Roman" w:eastAsia="Times New Roman" w:hAnsi="Times New Roman" w:cs="Times New Roman"/>
          <w:color w:val="000000"/>
          <w:sz w:val="28"/>
          <w:szCs w:val="28"/>
          <w:shd w:val="clear" w:color="auto" w:fill="FFFFFF"/>
          <w:lang w:eastAsia="ru-RU"/>
        </w:rPr>
      </w:pPr>
    </w:p>
    <w:p w:rsidR="00AA58AE" w:rsidRDefault="00AA58AE" w:rsidP="00DA2E04">
      <w:pPr>
        <w:spacing w:after="0" w:line="276" w:lineRule="auto"/>
        <w:jc w:val="both"/>
        <w:rPr>
          <w:rFonts w:ascii="Times New Roman" w:eastAsia="Times New Roman" w:hAnsi="Times New Roman" w:cs="Times New Roman"/>
          <w:color w:val="000000"/>
          <w:sz w:val="28"/>
          <w:szCs w:val="28"/>
          <w:shd w:val="clear" w:color="auto" w:fill="FFFFFF"/>
          <w:lang w:eastAsia="ru-RU"/>
        </w:rPr>
      </w:pPr>
    </w:p>
    <w:sectPr w:rsidR="00AA58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F22" w:rsidRDefault="00E82F22" w:rsidP="00C34664">
      <w:pPr>
        <w:spacing w:after="0" w:line="240" w:lineRule="auto"/>
      </w:pPr>
      <w:r>
        <w:separator/>
      </w:r>
    </w:p>
  </w:endnote>
  <w:endnote w:type="continuationSeparator" w:id="0">
    <w:p w:rsidR="00E82F22" w:rsidRDefault="00E82F22" w:rsidP="00C3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F22" w:rsidRDefault="00E82F22" w:rsidP="00C34664">
      <w:pPr>
        <w:spacing w:after="0" w:line="240" w:lineRule="auto"/>
      </w:pPr>
      <w:r>
        <w:separator/>
      </w:r>
    </w:p>
  </w:footnote>
  <w:footnote w:type="continuationSeparator" w:id="0">
    <w:p w:rsidR="00E82F22" w:rsidRDefault="00E82F22" w:rsidP="00C34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1744C"/>
    <w:multiLevelType w:val="hybridMultilevel"/>
    <w:tmpl w:val="E970032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53814632"/>
    <w:multiLevelType w:val="hybridMultilevel"/>
    <w:tmpl w:val="60DE88E4"/>
    <w:lvl w:ilvl="0" w:tplc="0F94E3EC">
      <w:start w:val="1"/>
      <w:numFmt w:val="decimal"/>
      <w:lvlText w:val="%1."/>
      <w:lvlJc w:val="left"/>
      <w:pPr>
        <w:ind w:left="900" w:hanging="48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624C3A68"/>
    <w:multiLevelType w:val="hybridMultilevel"/>
    <w:tmpl w:val="CD1090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EC"/>
    <w:rsid w:val="00037067"/>
    <w:rsid w:val="00041A59"/>
    <w:rsid w:val="00041B59"/>
    <w:rsid w:val="00066258"/>
    <w:rsid w:val="000B3208"/>
    <w:rsid w:val="000F444E"/>
    <w:rsid w:val="0010123F"/>
    <w:rsid w:val="00101F1C"/>
    <w:rsid w:val="001064E6"/>
    <w:rsid w:val="00276C0D"/>
    <w:rsid w:val="002A3CA2"/>
    <w:rsid w:val="0030245F"/>
    <w:rsid w:val="00306091"/>
    <w:rsid w:val="00350BDB"/>
    <w:rsid w:val="003A24B4"/>
    <w:rsid w:val="003C04F5"/>
    <w:rsid w:val="004036AB"/>
    <w:rsid w:val="00444AEC"/>
    <w:rsid w:val="005F28A4"/>
    <w:rsid w:val="00646791"/>
    <w:rsid w:val="006D6AA4"/>
    <w:rsid w:val="006E2FE7"/>
    <w:rsid w:val="006F20A3"/>
    <w:rsid w:val="0072391C"/>
    <w:rsid w:val="0077509B"/>
    <w:rsid w:val="00843BFE"/>
    <w:rsid w:val="00873558"/>
    <w:rsid w:val="008737C2"/>
    <w:rsid w:val="00886102"/>
    <w:rsid w:val="008C4FEB"/>
    <w:rsid w:val="008E60F6"/>
    <w:rsid w:val="008F594D"/>
    <w:rsid w:val="009478D2"/>
    <w:rsid w:val="00A20777"/>
    <w:rsid w:val="00A70B98"/>
    <w:rsid w:val="00AA58AE"/>
    <w:rsid w:val="00B223DB"/>
    <w:rsid w:val="00B9192F"/>
    <w:rsid w:val="00BF2182"/>
    <w:rsid w:val="00C34664"/>
    <w:rsid w:val="00C67314"/>
    <w:rsid w:val="00C72338"/>
    <w:rsid w:val="00CA4DF3"/>
    <w:rsid w:val="00CC189C"/>
    <w:rsid w:val="00D079E8"/>
    <w:rsid w:val="00D8567F"/>
    <w:rsid w:val="00DA2E04"/>
    <w:rsid w:val="00E82F22"/>
    <w:rsid w:val="00EB526F"/>
    <w:rsid w:val="00EB5D2F"/>
    <w:rsid w:val="00ED6143"/>
    <w:rsid w:val="00EF642C"/>
    <w:rsid w:val="00F8503F"/>
    <w:rsid w:val="00FD3070"/>
    <w:rsid w:val="00FF048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765B"/>
  <w15:chartTrackingRefBased/>
  <w15:docId w15:val="{EFC88F94-9E6A-4622-9EAF-D45D20E5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8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6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4664"/>
  </w:style>
  <w:style w:type="paragraph" w:styleId="a5">
    <w:name w:val="footer"/>
    <w:basedOn w:val="a"/>
    <w:link w:val="a6"/>
    <w:uiPriority w:val="99"/>
    <w:unhideWhenUsed/>
    <w:rsid w:val="00C346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664"/>
  </w:style>
  <w:style w:type="paragraph" w:styleId="a7">
    <w:name w:val="List Paragraph"/>
    <w:basedOn w:val="a"/>
    <w:uiPriority w:val="34"/>
    <w:qFormat/>
    <w:rsid w:val="00AA58AE"/>
    <w:pPr>
      <w:ind w:left="720"/>
      <w:contextualSpacing/>
    </w:pPr>
  </w:style>
  <w:style w:type="paragraph" w:styleId="a8">
    <w:name w:val="Balloon Text"/>
    <w:basedOn w:val="a"/>
    <w:link w:val="a9"/>
    <w:uiPriority w:val="99"/>
    <w:semiHidden/>
    <w:unhideWhenUsed/>
    <w:rsid w:val="00C6731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67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6417">
      <w:bodyDiv w:val="1"/>
      <w:marLeft w:val="0"/>
      <w:marRight w:val="0"/>
      <w:marTop w:val="0"/>
      <w:marBottom w:val="0"/>
      <w:divBdr>
        <w:top w:val="none" w:sz="0" w:space="0" w:color="auto"/>
        <w:left w:val="none" w:sz="0" w:space="0" w:color="auto"/>
        <w:bottom w:val="none" w:sz="0" w:space="0" w:color="auto"/>
        <w:right w:val="none" w:sz="0" w:space="0" w:color="auto"/>
      </w:divBdr>
    </w:div>
    <w:div w:id="482041620">
      <w:bodyDiv w:val="1"/>
      <w:marLeft w:val="0"/>
      <w:marRight w:val="0"/>
      <w:marTop w:val="0"/>
      <w:marBottom w:val="0"/>
      <w:divBdr>
        <w:top w:val="none" w:sz="0" w:space="0" w:color="auto"/>
        <w:left w:val="none" w:sz="0" w:space="0" w:color="auto"/>
        <w:bottom w:val="none" w:sz="0" w:space="0" w:color="auto"/>
        <w:right w:val="none" w:sz="0" w:space="0" w:color="auto"/>
      </w:divBdr>
    </w:div>
    <w:div w:id="807557057">
      <w:bodyDiv w:val="1"/>
      <w:marLeft w:val="0"/>
      <w:marRight w:val="0"/>
      <w:marTop w:val="0"/>
      <w:marBottom w:val="0"/>
      <w:divBdr>
        <w:top w:val="none" w:sz="0" w:space="0" w:color="auto"/>
        <w:left w:val="none" w:sz="0" w:space="0" w:color="auto"/>
        <w:bottom w:val="none" w:sz="0" w:space="0" w:color="auto"/>
        <w:right w:val="none" w:sz="0" w:space="0" w:color="auto"/>
      </w:divBdr>
    </w:div>
    <w:div w:id="821047249">
      <w:bodyDiv w:val="1"/>
      <w:marLeft w:val="0"/>
      <w:marRight w:val="0"/>
      <w:marTop w:val="0"/>
      <w:marBottom w:val="0"/>
      <w:divBdr>
        <w:top w:val="none" w:sz="0" w:space="0" w:color="auto"/>
        <w:left w:val="none" w:sz="0" w:space="0" w:color="auto"/>
        <w:bottom w:val="none" w:sz="0" w:space="0" w:color="auto"/>
        <w:right w:val="none" w:sz="0" w:space="0" w:color="auto"/>
      </w:divBdr>
    </w:div>
    <w:div w:id="1119371299">
      <w:bodyDiv w:val="1"/>
      <w:marLeft w:val="0"/>
      <w:marRight w:val="0"/>
      <w:marTop w:val="0"/>
      <w:marBottom w:val="0"/>
      <w:divBdr>
        <w:top w:val="none" w:sz="0" w:space="0" w:color="auto"/>
        <w:left w:val="none" w:sz="0" w:space="0" w:color="auto"/>
        <w:bottom w:val="none" w:sz="0" w:space="0" w:color="auto"/>
        <w:right w:val="none" w:sz="0" w:space="0" w:color="auto"/>
      </w:divBdr>
    </w:div>
    <w:div w:id="20922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7</Pages>
  <Words>1791</Words>
  <Characters>10212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79048943942</cp:lastModifiedBy>
  <cp:revision>27</cp:revision>
  <cp:lastPrinted>2017-10-19T04:01:00Z</cp:lastPrinted>
  <dcterms:created xsi:type="dcterms:W3CDTF">2017-09-28T09:42:00Z</dcterms:created>
  <dcterms:modified xsi:type="dcterms:W3CDTF">2023-06-26T08:35:00Z</dcterms:modified>
</cp:coreProperties>
</file>